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EF38EC" w:rsidRPr="00DB7D3C" w:rsidRDefault="00EF38E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EF38EC" w:rsidRPr="00DB7D3C" w:rsidRDefault="00EF38EC" w:rsidP="00280D77">
                            <w:pPr>
                              <w:spacing w:after="60"/>
                              <w:jc w:val="left"/>
                              <w:rPr>
                                <w:sz w:val="6"/>
                                <w:szCs w:val="6"/>
                                <w:lang w:val="es-ES"/>
                              </w:rPr>
                            </w:pPr>
                          </w:p>
                          <w:p w14:paraId="6CAF9A19" w14:textId="32EBE8E0" w:rsidR="00EF38EC" w:rsidRPr="00DB7D3C" w:rsidRDefault="00EF38EC"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EF38EC" w:rsidRPr="00DB7D3C" w:rsidRDefault="00EF38E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EF38EC" w:rsidRPr="00DB7D3C" w:rsidRDefault="00EF38EC" w:rsidP="00280D77">
                      <w:pPr>
                        <w:spacing w:after="60"/>
                        <w:jc w:val="left"/>
                        <w:rPr>
                          <w:sz w:val="6"/>
                          <w:szCs w:val="6"/>
                          <w:lang w:val="es-ES"/>
                        </w:rPr>
                      </w:pPr>
                    </w:p>
                    <w:p w14:paraId="6CAF9A19" w14:textId="32EBE8E0" w:rsidR="00EF38EC" w:rsidRPr="00DB7D3C" w:rsidRDefault="00EF38EC"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6F23A343" w:rsidR="00EF38EC" w:rsidRPr="001E2DB6" w:rsidRDefault="00EF38EC" w:rsidP="0022558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w:t>
                            </w:r>
                            <w:r w:rsidRPr="00225580">
                              <w:rPr>
                                <w:rStyle w:val="sowc"/>
                                <w:rFonts w:ascii="Patria" w:hAnsi="Patria"/>
                                <w:b/>
                                <w:bCs/>
                                <w:color w:val="9F2241"/>
                                <w:sz w:val="72"/>
                                <w:szCs w:val="54"/>
                              </w:rPr>
                              <w:t>Diaria del Servicio de Rehabilitación</w:t>
                            </w:r>
                          </w:p>
                          <w:p w14:paraId="48E3BFB0" w14:textId="77777777" w:rsidR="00EF38EC" w:rsidRPr="001E2DB6" w:rsidRDefault="00EF38E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02C35C1" w:rsidR="00EF38EC" w:rsidRPr="001E2DB6" w:rsidRDefault="00EF38E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SINBA-SIS-04</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EF38EC" w:rsidRPr="001E2DB6" w:rsidRDefault="00EF38E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EF38EC" w:rsidRPr="001E2DB6" w:rsidRDefault="00EF38EC"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6F23A343" w:rsidR="00EF38EC" w:rsidRPr="001E2DB6" w:rsidRDefault="00EF38EC" w:rsidP="0022558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w:t>
                      </w:r>
                      <w:r w:rsidRPr="00225580">
                        <w:rPr>
                          <w:rStyle w:val="sowc"/>
                          <w:rFonts w:ascii="Patria" w:hAnsi="Patria"/>
                          <w:b/>
                          <w:bCs/>
                          <w:color w:val="9F2241"/>
                          <w:sz w:val="72"/>
                          <w:szCs w:val="54"/>
                        </w:rPr>
                        <w:t>Diaria del Servicio de Rehabilitación</w:t>
                      </w:r>
                    </w:p>
                    <w:p w14:paraId="48E3BFB0" w14:textId="77777777" w:rsidR="00EF38EC" w:rsidRPr="001E2DB6" w:rsidRDefault="00EF38E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02C35C1" w:rsidR="00EF38EC" w:rsidRPr="001E2DB6" w:rsidRDefault="00EF38E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SINBA-SIS-04</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EF38EC" w:rsidRPr="001E2DB6" w:rsidRDefault="00EF38E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EF38EC" w:rsidRPr="001E2DB6" w:rsidRDefault="00EF38EC"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3570"/>
      <w:r w:rsidRPr="00B92D23">
        <w:rPr>
          <w:lang w:val="es-ES"/>
        </w:rPr>
        <w:lastRenderedPageBreak/>
        <w:t>PREFACIO</w:t>
      </w:r>
      <w:bookmarkEnd w:id="0"/>
      <w:bookmarkEnd w:id="2"/>
    </w:p>
    <w:p w14:paraId="7E275237" w14:textId="77777777" w:rsidR="004632F7" w:rsidRPr="00B92D23" w:rsidRDefault="004632F7" w:rsidP="000C0DCE">
      <w:pPr>
        <w:pStyle w:val="Ttulo2"/>
      </w:pPr>
      <w:bookmarkStart w:id="3" w:name="_Toc183445949"/>
      <w:bookmarkStart w:id="4" w:name="_Toc184393571"/>
      <w:r w:rsidRPr="00B92D23">
        <w:t>Información de contacto</w:t>
      </w:r>
      <w:bookmarkEnd w:id="3"/>
      <w:bookmarkEnd w:id="4"/>
    </w:p>
    <w:p w14:paraId="0F1C207D" w14:textId="134E2644" w:rsidR="002D0A78" w:rsidRDefault="00225580" w:rsidP="00E600E2">
      <w:pPr>
        <w:rPr>
          <w:lang w:val="es-ES"/>
        </w:rPr>
      </w:pPr>
      <w:r w:rsidRPr="00225580">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del Servicio de Rehabilitación</w:t>
      </w:r>
      <w:r>
        <w:rPr>
          <w:lang w:val="es-ES"/>
        </w:rPr>
        <w:t xml:space="preserve"> (SINBA-SIS-04</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0556DF32" w14:textId="5290840F" w:rsidR="00386C67"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570" w:history="1">
            <w:r w:rsidR="00386C67" w:rsidRPr="005F06DB">
              <w:rPr>
                <w:rStyle w:val="Hipervnculo"/>
                <w:noProof/>
                <w:lang w:val="es-ES"/>
              </w:rPr>
              <w:t>1</w:t>
            </w:r>
            <w:r w:rsidR="00386C67">
              <w:rPr>
                <w:rFonts w:asciiTheme="minorHAnsi" w:eastAsiaTheme="minorEastAsia" w:hAnsiTheme="minorHAnsi" w:cstheme="minorBidi"/>
                <w:bCs w:val="0"/>
                <w:caps w:val="0"/>
                <w:noProof/>
                <w:color w:val="auto"/>
                <w:sz w:val="22"/>
                <w:szCs w:val="22"/>
                <w:lang w:val="en-US"/>
              </w:rPr>
              <w:tab/>
            </w:r>
            <w:r w:rsidR="00386C67" w:rsidRPr="005F06DB">
              <w:rPr>
                <w:rStyle w:val="Hipervnculo"/>
                <w:noProof/>
                <w:lang w:val="es-ES"/>
              </w:rPr>
              <w:t>PREFACIO</w:t>
            </w:r>
            <w:r w:rsidR="00386C67">
              <w:rPr>
                <w:noProof/>
                <w:webHidden/>
              </w:rPr>
              <w:tab/>
            </w:r>
            <w:r w:rsidR="00386C67">
              <w:rPr>
                <w:noProof/>
                <w:webHidden/>
              </w:rPr>
              <w:fldChar w:fldCharType="begin"/>
            </w:r>
            <w:r w:rsidR="00386C67">
              <w:rPr>
                <w:noProof/>
                <w:webHidden/>
              </w:rPr>
              <w:instrText xml:space="preserve"> PAGEREF _Toc184393570 \h </w:instrText>
            </w:r>
            <w:r w:rsidR="00386C67">
              <w:rPr>
                <w:noProof/>
                <w:webHidden/>
              </w:rPr>
            </w:r>
            <w:r w:rsidR="00386C67">
              <w:rPr>
                <w:noProof/>
                <w:webHidden/>
              </w:rPr>
              <w:fldChar w:fldCharType="separate"/>
            </w:r>
            <w:r w:rsidR="00386C67">
              <w:rPr>
                <w:noProof/>
                <w:webHidden/>
              </w:rPr>
              <w:t>1</w:t>
            </w:r>
            <w:r w:rsidR="00386C67">
              <w:rPr>
                <w:noProof/>
                <w:webHidden/>
              </w:rPr>
              <w:fldChar w:fldCharType="end"/>
            </w:r>
          </w:hyperlink>
        </w:p>
        <w:p w14:paraId="70BD2DE5" w14:textId="07467478"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71" w:history="1">
            <w:r w:rsidRPr="005F06DB">
              <w:rPr>
                <w:rStyle w:val="Hipervnculo"/>
                <w:noProof/>
              </w:rPr>
              <w:t>1.1</w:t>
            </w:r>
            <w:r>
              <w:rPr>
                <w:rFonts w:asciiTheme="minorHAnsi" w:eastAsiaTheme="minorEastAsia" w:hAnsiTheme="minorHAnsi" w:cstheme="minorBidi"/>
                <w:smallCaps w:val="0"/>
                <w:noProof/>
                <w:color w:val="auto"/>
                <w:sz w:val="22"/>
                <w:szCs w:val="22"/>
                <w:lang w:val="en-US"/>
              </w:rPr>
              <w:tab/>
            </w:r>
            <w:r w:rsidRPr="005F06DB">
              <w:rPr>
                <w:rStyle w:val="Hipervnculo"/>
                <w:noProof/>
              </w:rPr>
              <w:t>Información de contacto</w:t>
            </w:r>
            <w:r>
              <w:rPr>
                <w:noProof/>
                <w:webHidden/>
              </w:rPr>
              <w:tab/>
            </w:r>
            <w:r>
              <w:rPr>
                <w:noProof/>
                <w:webHidden/>
              </w:rPr>
              <w:fldChar w:fldCharType="begin"/>
            </w:r>
            <w:r>
              <w:rPr>
                <w:noProof/>
                <w:webHidden/>
              </w:rPr>
              <w:instrText xml:space="preserve"> PAGEREF _Toc184393571 \h </w:instrText>
            </w:r>
            <w:r>
              <w:rPr>
                <w:noProof/>
                <w:webHidden/>
              </w:rPr>
            </w:r>
            <w:r>
              <w:rPr>
                <w:noProof/>
                <w:webHidden/>
              </w:rPr>
              <w:fldChar w:fldCharType="separate"/>
            </w:r>
            <w:r>
              <w:rPr>
                <w:noProof/>
                <w:webHidden/>
              </w:rPr>
              <w:t>1</w:t>
            </w:r>
            <w:r>
              <w:rPr>
                <w:noProof/>
                <w:webHidden/>
              </w:rPr>
              <w:fldChar w:fldCharType="end"/>
            </w:r>
          </w:hyperlink>
        </w:p>
        <w:p w14:paraId="249694E4" w14:textId="0C6C7930" w:rsidR="00386C67" w:rsidRDefault="00386C6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572" w:history="1">
            <w:r w:rsidRPr="005F06DB">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5F06DB">
              <w:rPr>
                <w:rStyle w:val="Hipervnculo"/>
                <w:noProof/>
                <w:lang w:val="es-ES"/>
              </w:rPr>
              <w:t>PRESENTACIÓN DEL INSTRUCTIVO</w:t>
            </w:r>
            <w:r>
              <w:rPr>
                <w:noProof/>
                <w:webHidden/>
              </w:rPr>
              <w:tab/>
            </w:r>
            <w:r>
              <w:rPr>
                <w:noProof/>
                <w:webHidden/>
              </w:rPr>
              <w:fldChar w:fldCharType="begin"/>
            </w:r>
            <w:r>
              <w:rPr>
                <w:noProof/>
                <w:webHidden/>
              </w:rPr>
              <w:instrText xml:space="preserve"> PAGEREF _Toc184393572 \h </w:instrText>
            </w:r>
            <w:r>
              <w:rPr>
                <w:noProof/>
                <w:webHidden/>
              </w:rPr>
            </w:r>
            <w:r>
              <w:rPr>
                <w:noProof/>
                <w:webHidden/>
              </w:rPr>
              <w:fldChar w:fldCharType="separate"/>
            </w:r>
            <w:r>
              <w:rPr>
                <w:noProof/>
                <w:webHidden/>
              </w:rPr>
              <w:t>3</w:t>
            </w:r>
            <w:r>
              <w:rPr>
                <w:noProof/>
                <w:webHidden/>
              </w:rPr>
              <w:fldChar w:fldCharType="end"/>
            </w:r>
          </w:hyperlink>
        </w:p>
        <w:p w14:paraId="3FDABB7B" w14:textId="4B9C8E94"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73" w:history="1">
            <w:r w:rsidRPr="005F06DB">
              <w:rPr>
                <w:rStyle w:val="Hipervnculo"/>
                <w:noProof/>
              </w:rPr>
              <w:t>2.1</w:t>
            </w:r>
            <w:r>
              <w:rPr>
                <w:rFonts w:asciiTheme="minorHAnsi" w:eastAsiaTheme="minorEastAsia" w:hAnsiTheme="minorHAnsi" w:cstheme="minorBidi"/>
                <w:smallCaps w:val="0"/>
                <w:noProof/>
                <w:color w:val="auto"/>
                <w:sz w:val="22"/>
                <w:szCs w:val="22"/>
                <w:lang w:val="en-US"/>
              </w:rPr>
              <w:tab/>
            </w:r>
            <w:r w:rsidRPr="005F06DB">
              <w:rPr>
                <w:rStyle w:val="Hipervnculo"/>
                <w:noProof/>
              </w:rPr>
              <w:t>Introducción y Marco normativo</w:t>
            </w:r>
            <w:r>
              <w:rPr>
                <w:noProof/>
                <w:webHidden/>
              </w:rPr>
              <w:tab/>
            </w:r>
            <w:r>
              <w:rPr>
                <w:noProof/>
                <w:webHidden/>
              </w:rPr>
              <w:fldChar w:fldCharType="begin"/>
            </w:r>
            <w:r>
              <w:rPr>
                <w:noProof/>
                <w:webHidden/>
              </w:rPr>
              <w:instrText xml:space="preserve"> PAGEREF _Toc184393573 \h </w:instrText>
            </w:r>
            <w:r>
              <w:rPr>
                <w:noProof/>
                <w:webHidden/>
              </w:rPr>
            </w:r>
            <w:r>
              <w:rPr>
                <w:noProof/>
                <w:webHidden/>
              </w:rPr>
              <w:fldChar w:fldCharType="separate"/>
            </w:r>
            <w:r>
              <w:rPr>
                <w:noProof/>
                <w:webHidden/>
              </w:rPr>
              <w:t>3</w:t>
            </w:r>
            <w:r>
              <w:rPr>
                <w:noProof/>
                <w:webHidden/>
              </w:rPr>
              <w:fldChar w:fldCharType="end"/>
            </w:r>
          </w:hyperlink>
        </w:p>
        <w:p w14:paraId="4557308E" w14:textId="669F1F38"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74" w:history="1">
            <w:r w:rsidRPr="005F06DB">
              <w:rPr>
                <w:rStyle w:val="Hipervnculo"/>
                <w:noProof/>
              </w:rPr>
              <w:t>2.2</w:t>
            </w:r>
            <w:r>
              <w:rPr>
                <w:rFonts w:asciiTheme="minorHAnsi" w:eastAsiaTheme="minorEastAsia" w:hAnsiTheme="minorHAnsi" w:cstheme="minorBidi"/>
                <w:smallCaps w:val="0"/>
                <w:noProof/>
                <w:color w:val="auto"/>
                <w:sz w:val="22"/>
                <w:szCs w:val="22"/>
                <w:lang w:val="en-US"/>
              </w:rPr>
              <w:tab/>
            </w:r>
            <w:r w:rsidRPr="005F06DB">
              <w:rPr>
                <w:rStyle w:val="Hipervnculo"/>
                <w:noProof/>
              </w:rPr>
              <w:t>Objetivos</w:t>
            </w:r>
            <w:r>
              <w:rPr>
                <w:noProof/>
                <w:webHidden/>
              </w:rPr>
              <w:tab/>
            </w:r>
            <w:r>
              <w:rPr>
                <w:noProof/>
                <w:webHidden/>
              </w:rPr>
              <w:fldChar w:fldCharType="begin"/>
            </w:r>
            <w:r>
              <w:rPr>
                <w:noProof/>
                <w:webHidden/>
              </w:rPr>
              <w:instrText xml:space="preserve"> PAGEREF _Toc184393574 \h </w:instrText>
            </w:r>
            <w:r>
              <w:rPr>
                <w:noProof/>
                <w:webHidden/>
              </w:rPr>
            </w:r>
            <w:r>
              <w:rPr>
                <w:noProof/>
                <w:webHidden/>
              </w:rPr>
              <w:fldChar w:fldCharType="separate"/>
            </w:r>
            <w:r>
              <w:rPr>
                <w:noProof/>
                <w:webHidden/>
              </w:rPr>
              <w:t>4</w:t>
            </w:r>
            <w:r>
              <w:rPr>
                <w:noProof/>
                <w:webHidden/>
              </w:rPr>
              <w:fldChar w:fldCharType="end"/>
            </w:r>
          </w:hyperlink>
        </w:p>
        <w:p w14:paraId="3CEE8D61" w14:textId="6D0F84FC"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75" w:history="1">
            <w:r w:rsidRPr="005F06DB">
              <w:rPr>
                <w:rStyle w:val="Hipervnculo"/>
                <w:noProof/>
              </w:rPr>
              <w:t>2.3</w:t>
            </w:r>
            <w:r>
              <w:rPr>
                <w:rFonts w:asciiTheme="minorHAnsi" w:eastAsiaTheme="minorEastAsia" w:hAnsiTheme="minorHAnsi" w:cstheme="minorBidi"/>
                <w:smallCaps w:val="0"/>
                <w:noProof/>
                <w:color w:val="auto"/>
                <w:sz w:val="22"/>
                <w:szCs w:val="22"/>
                <w:lang w:val="en-US"/>
              </w:rPr>
              <w:tab/>
            </w:r>
            <w:r w:rsidRPr="005F06DB">
              <w:rPr>
                <w:rStyle w:val="Hipervnculo"/>
                <w:noProof/>
              </w:rPr>
              <w:t>Audiencia</w:t>
            </w:r>
            <w:r>
              <w:rPr>
                <w:noProof/>
                <w:webHidden/>
              </w:rPr>
              <w:tab/>
            </w:r>
            <w:r>
              <w:rPr>
                <w:noProof/>
                <w:webHidden/>
              </w:rPr>
              <w:fldChar w:fldCharType="begin"/>
            </w:r>
            <w:r>
              <w:rPr>
                <w:noProof/>
                <w:webHidden/>
              </w:rPr>
              <w:instrText xml:space="preserve"> PAGEREF _Toc184393575 \h </w:instrText>
            </w:r>
            <w:r>
              <w:rPr>
                <w:noProof/>
                <w:webHidden/>
              </w:rPr>
            </w:r>
            <w:r>
              <w:rPr>
                <w:noProof/>
                <w:webHidden/>
              </w:rPr>
              <w:fldChar w:fldCharType="separate"/>
            </w:r>
            <w:r>
              <w:rPr>
                <w:noProof/>
                <w:webHidden/>
              </w:rPr>
              <w:t>4</w:t>
            </w:r>
            <w:r>
              <w:rPr>
                <w:noProof/>
                <w:webHidden/>
              </w:rPr>
              <w:fldChar w:fldCharType="end"/>
            </w:r>
          </w:hyperlink>
        </w:p>
        <w:p w14:paraId="26B29B41" w14:textId="5D61AC54"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76" w:history="1">
            <w:r w:rsidRPr="005F06DB">
              <w:rPr>
                <w:rStyle w:val="Hipervnculo"/>
                <w:noProof/>
              </w:rPr>
              <w:t>2.4</w:t>
            </w:r>
            <w:r>
              <w:rPr>
                <w:rFonts w:asciiTheme="minorHAnsi" w:eastAsiaTheme="minorEastAsia" w:hAnsiTheme="minorHAnsi" w:cstheme="minorBidi"/>
                <w:smallCaps w:val="0"/>
                <w:noProof/>
                <w:color w:val="auto"/>
                <w:sz w:val="22"/>
                <w:szCs w:val="22"/>
                <w:lang w:val="en-US"/>
              </w:rPr>
              <w:tab/>
            </w:r>
            <w:r w:rsidRPr="005F06DB">
              <w:rPr>
                <w:rStyle w:val="Hipervnculo"/>
                <w:noProof/>
              </w:rPr>
              <w:t>Alcance</w:t>
            </w:r>
            <w:r>
              <w:rPr>
                <w:noProof/>
                <w:webHidden/>
              </w:rPr>
              <w:tab/>
            </w:r>
            <w:r>
              <w:rPr>
                <w:noProof/>
                <w:webHidden/>
              </w:rPr>
              <w:fldChar w:fldCharType="begin"/>
            </w:r>
            <w:r>
              <w:rPr>
                <w:noProof/>
                <w:webHidden/>
              </w:rPr>
              <w:instrText xml:space="preserve"> PAGEREF _Toc184393576 \h </w:instrText>
            </w:r>
            <w:r>
              <w:rPr>
                <w:noProof/>
                <w:webHidden/>
              </w:rPr>
            </w:r>
            <w:r>
              <w:rPr>
                <w:noProof/>
                <w:webHidden/>
              </w:rPr>
              <w:fldChar w:fldCharType="separate"/>
            </w:r>
            <w:r>
              <w:rPr>
                <w:noProof/>
                <w:webHidden/>
              </w:rPr>
              <w:t>4</w:t>
            </w:r>
            <w:r>
              <w:rPr>
                <w:noProof/>
                <w:webHidden/>
              </w:rPr>
              <w:fldChar w:fldCharType="end"/>
            </w:r>
          </w:hyperlink>
        </w:p>
        <w:p w14:paraId="2CFADE5D" w14:textId="506ED257"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77" w:history="1">
            <w:r w:rsidRPr="005F06DB">
              <w:rPr>
                <w:rStyle w:val="Hipervnculo"/>
                <w:noProof/>
              </w:rPr>
              <w:t>2.5</w:t>
            </w:r>
            <w:r>
              <w:rPr>
                <w:rFonts w:asciiTheme="minorHAnsi" w:eastAsiaTheme="minorEastAsia" w:hAnsiTheme="minorHAnsi" w:cstheme="minorBidi"/>
                <w:smallCaps w:val="0"/>
                <w:noProof/>
                <w:color w:val="auto"/>
                <w:sz w:val="22"/>
                <w:szCs w:val="22"/>
                <w:lang w:val="en-US"/>
              </w:rPr>
              <w:tab/>
            </w:r>
            <w:r w:rsidRPr="005F06DB">
              <w:rPr>
                <w:rStyle w:val="Hipervnculo"/>
                <w:noProof/>
              </w:rPr>
              <w:t>Justificación</w:t>
            </w:r>
            <w:r>
              <w:rPr>
                <w:noProof/>
                <w:webHidden/>
              </w:rPr>
              <w:tab/>
            </w:r>
            <w:r>
              <w:rPr>
                <w:noProof/>
                <w:webHidden/>
              </w:rPr>
              <w:fldChar w:fldCharType="begin"/>
            </w:r>
            <w:r>
              <w:rPr>
                <w:noProof/>
                <w:webHidden/>
              </w:rPr>
              <w:instrText xml:space="preserve"> PAGEREF _Toc184393577 \h </w:instrText>
            </w:r>
            <w:r>
              <w:rPr>
                <w:noProof/>
                <w:webHidden/>
              </w:rPr>
            </w:r>
            <w:r>
              <w:rPr>
                <w:noProof/>
                <w:webHidden/>
              </w:rPr>
              <w:fldChar w:fldCharType="separate"/>
            </w:r>
            <w:r>
              <w:rPr>
                <w:noProof/>
                <w:webHidden/>
              </w:rPr>
              <w:t>4</w:t>
            </w:r>
            <w:r>
              <w:rPr>
                <w:noProof/>
                <w:webHidden/>
              </w:rPr>
              <w:fldChar w:fldCharType="end"/>
            </w:r>
          </w:hyperlink>
        </w:p>
        <w:p w14:paraId="2F314FC8" w14:textId="026CFEC1"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78" w:history="1">
            <w:r w:rsidRPr="005F06DB">
              <w:rPr>
                <w:rStyle w:val="Hipervnculo"/>
                <w:noProof/>
              </w:rPr>
              <w:t>2.6</w:t>
            </w:r>
            <w:r>
              <w:rPr>
                <w:rFonts w:asciiTheme="minorHAnsi" w:eastAsiaTheme="minorEastAsia" w:hAnsiTheme="minorHAnsi" w:cstheme="minorBidi"/>
                <w:smallCaps w:val="0"/>
                <w:noProof/>
                <w:color w:val="auto"/>
                <w:sz w:val="22"/>
                <w:szCs w:val="22"/>
                <w:lang w:val="en-US"/>
              </w:rPr>
              <w:tab/>
            </w:r>
            <w:r w:rsidRPr="005F06DB">
              <w:rPr>
                <w:rStyle w:val="Hipervnculo"/>
                <w:noProof/>
              </w:rPr>
              <w:t>Términos y Definiciones</w:t>
            </w:r>
            <w:r>
              <w:rPr>
                <w:noProof/>
                <w:webHidden/>
              </w:rPr>
              <w:tab/>
            </w:r>
            <w:r>
              <w:rPr>
                <w:noProof/>
                <w:webHidden/>
              </w:rPr>
              <w:fldChar w:fldCharType="begin"/>
            </w:r>
            <w:r>
              <w:rPr>
                <w:noProof/>
                <w:webHidden/>
              </w:rPr>
              <w:instrText xml:space="preserve"> PAGEREF _Toc184393578 \h </w:instrText>
            </w:r>
            <w:r>
              <w:rPr>
                <w:noProof/>
                <w:webHidden/>
              </w:rPr>
            </w:r>
            <w:r>
              <w:rPr>
                <w:noProof/>
                <w:webHidden/>
              </w:rPr>
              <w:fldChar w:fldCharType="separate"/>
            </w:r>
            <w:r>
              <w:rPr>
                <w:noProof/>
                <w:webHidden/>
              </w:rPr>
              <w:t>6</w:t>
            </w:r>
            <w:r>
              <w:rPr>
                <w:noProof/>
                <w:webHidden/>
              </w:rPr>
              <w:fldChar w:fldCharType="end"/>
            </w:r>
          </w:hyperlink>
        </w:p>
        <w:p w14:paraId="11CE75C3" w14:textId="3BA5B442" w:rsidR="00386C67" w:rsidRDefault="00386C6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579" w:history="1">
            <w:r w:rsidRPr="005F06DB">
              <w:rPr>
                <w:rStyle w:val="Hipervnculo"/>
                <w:noProof/>
              </w:rPr>
              <w:t>3</w:t>
            </w:r>
            <w:r>
              <w:rPr>
                <w:rFonts w:asciiTheme="minorHAnsi" w:eastAsiaTheme="minorEastAsia" w:hAnsiTheme="minorHAnsi" w:cstheme="minorBidi"/>
                <w:bCs w:val="0"/>
                <w:caps w:val="0"/>
                <w:noProof/>
                <w:color w:val="auto"/>
                <w:sz w:val="22"/>
                <w:szCs w:val="22"/>
                <w:lang w:val="en-US"/>
              </w:rPr>
              <w:tab/>
            </w:r>
            <w:r w:rsidRPr="005F06DB">
              <w:rPr>
                <w:rStyle w:val="Hipervnculo"/>
                <w:noProof/>
              </w:rPr>
              <w:t>Referencias</w:t>
            </w:r>
            <w:r>
              <w:rPr>
                <w:noProof/>
                <w:webHidden/>
              </w:rPr>
              <w:tab/>
            </w:r>
            <w:r>
              <w:rPr>
                <w:noProof/>
                <w:webHidden/>
              </w:rPr>
              <w:fldChar w:fldCharType="begin"/>
            </w:r>
            <w:r>
              <w:rPr>
                <w:noProof/>
                <w:webHidden/>
              </w:rPr>
              <w:instrText xml:space="preserve"> PAGEREF _Toc184393579 \h </w:instrText>
            </w:r>
            <w:r>
              <w:rPr>
                <w:noProof/>
                <w:webHidden/>
              </w:rPr>
            </w:r>
            <w:r>
              <w:rPr>
                <w:noProof/>
                <w:webHidden/>
              </w:rPr>
              <w:fldChar w:fldCharType="separate"/>
            </w:r>
            <w:r>
              <w:rPr>
                <w:noProof/>
                <w:webHidden/>
              </w:rPr>
              <w:t>7</w:t>
            </w:r>
            <w:r>
              <w:rPr>
                <w:noProof/>
                <w:webHidden/>
              </w:rPr>
              <w:fldChar w:fldCharType="end"/>
            </w:r>
          </w:hyperlink>
        </w:p>
        <w:p w14:paraId="388885F8" w14:textId="59280057"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0" w:history="1">
            <w:r w:rsidRPr="005F06DB">
              <w:rPr>
                <w:rStyle w:val="Hipervnculo"/>
                <w:noProof/>
              </w:rPr>
              <w:t>3.1</w:t>
            </w:r>
            <w:r>
              <w:rPr>
                <w:rFonts w:asciiTheme="minorHAnsi" w:eastAsiaTheme="minorEastAsia" w:hAnsiTheme="minorHAnsi" w:cstheme="minorBidi"/>
                <w:smallCaps w:val="0"/>
                <w:noProof/>
                <w:color w:val="auto"/>
                <w:sz w:val="22"/>
                <w:szCs w:val="22"/>
                <w:lang w:val="en-US"/>
              </w:rPr>
              <w:tab/>
            </w:r>
            <w:r w:rsidRPr="005F06DB">
              <w:rPr>
                <w:rStyle w:val="Hipervnculo"/>
                <w:noProof/>
              </w:rPr>
              <w:t>Ligas Web</w:t>
            </w:r>
            <w:r>
              <w:rPr>
                <w:noProof/>
                <w:webHidden/>
              </w:rPr>
              <w:tab/>
            </w:r>
            <w:r>
              <w:rPr>
                <w:noProof/>
                <w:webHidden/>
              </w:rPr>
              <w:fldChar w:fldCharType="begin"/>
            </w:r>
            <w:r>
              <w:rPr>
                <w:noProof/>
                <w:webHidden/>
              </w:rPr>
              <w:instrText xml:space="preserve"> PAGEREF _Toc184393580 \h </w:instrText>
            </w:r>
            <w:r>
              <w:rPr>
                <w:noProof/>
                <w:webHidden/>
              </w:rPr>
            </w:r>
            <w:r>
              <w:rPr>
                <w:noProof/>
                <w:webHidden/>
              </w:rPr>
              <w:fldChar w:fldCharType="separate"/>
            </w:r>
            <w:r>
              <w:rPr>
                <w:noProof/>
                <w:webHidden/>
              </w:rPr>
              <w:t>7</w:t>
            </w:r>
            <w:r>
              <w:rPr>
                <w:noProof/>
                <w:webHidden/>
              </w:rPr>
              <w:fldChar w:fldCharType="end"/>
            </w:r>
          </w:hyperlink>
        </w:p>
        <w:p w14:paraId="6888438C" w14:textId="2E4B533A"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1" w:history="1">
            <w:r w:rsidRPr="005F06DB">
              <w:rPr>
                <w:rStyle w:val="Hipervnculo"/>
                <w:noProof/>
              </w:rPr>
              <w:t>3.2</w:t>
            </w:r>
            <w:r>
              <w:rPr>
                <w:rFonts w:asciiTheme="minorHAnsi" w:eastAsiaTheme="minorEastAsia" w:hAnsiTheme="minorHAnsi" w:cstheme="minorBidi"/>
                <w:smallCaps w:val="0"/>
                <w:noProof/>
                <w:color w:val="auto"/>
                <w:sz w:val="22"/>
                <w:szCs w:val="22"/>
                <w:lang w:val="en-US"/>
              </w:rPr>
              <w:tab/>
            </w:r>
            <w:r w:rsidRPr="005F06DB">
              <w:rPr>
                <w:rStyle w:val="Hipervnculo"/>
                <w:noProof/>
              </w:rPr>
              <w:t>Bibliografía</w:t>
            </w:r>
            <w:r>
              <w:rPr>
                <w:noProof/>
                <w:webHidden/>
              </w:rPr>
              <w:tab/>
            </w:r>
            <w:r>
              <w:rPr>
                <w:noProof/>
                <w:webHidden/>
              </w:rPr>
              <w:fldChar w:fldCharType="begin"/>
            </w:r>
            <w:r>
              <w:rPr>
                <w:noProof/>
                <w:webHidden/>
              </w:rPr>
              <w:instrText xml:space="preserve"> PAGEREF _Toc184393581 \h </w:instrText>
            </w:r>
            <w:r>
              <w:rPr>
                <w:noProof/>
                <w:webHidden/>
              </w:rPr>
            </w:r>
            <w:r>
              <w:rPr>
                <w:noProof/>
                <w:webHidden/>
              </w:rPr>
              <w:fldChar w:fldCharType="separate"/>
            </w:r>
            <w:r>
              <w:rPr>
                <w:noProof/>
                <w:webHidden/>
              </w:rPr>
              <w:t>7</w:t>
            </w:r>
            <w:r>
              <w:rPr>
                <w:noProof/>
                <w:webHidden/>
              </w:rPr>
              <w:fldChar w:fldCharType="end"/>
            </w:r>
          </w:hyperlink>
        </w:p>
        <w:p w14:paraId="4E944480" w14:textId="2718D81A"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2" w:history="1">
            <w:r w:rsidRPr="005F06DB">
              <w:rPr>
                <w:rStyle w:val="Hipervnculo"/>
                <w:noProof/>
              </w:rPr>
              <w:t>3.3</w:t>
            </w:r>
            <w:r>
              <w:rPr>
                <w:rFonts w:asciiTheme="minorHAnsi" w:eastAsiaTheme="minorEastAsia" w:hAnsiTheme="minorHAnsi" w:cstheme="minorBidi"/>
                <w:smallCaps w:val="0"/>
                <w:noProof/>
                <w:color w:val="auto"/>
                <w:sz w:val="22"/>
                <w:szCs w:val="22"/>
                <w:lang w:val="en-US"/>
              </w:rPr>
              <w:tab/>
            </w:r>
            <w:r w:rsidRPr="005F06DB">
              <w:rPr>
                <w:rStyle w:val="Hipervnculo"/>
                <w:noProof/>
              </w:rPr>
              <w:t>Archivos anexos</w:t>
            </w:r>
            <w:r>
              <w:rPr>
                <w:noProof/>
                <w:webHidden/>
              </w:rPr>
              <w:tab/>
            </w:r>
            <w:r>
              <w:rPr>
                <w:noProof/>
                <w:webHidden/>
              </w:rPr>
              <w:fldChar w:fldCharType="begin"/>
            </w:r>
            <w:r>
              <w:rPr>
                <w:noProof/>
                <w:webHidden/>
              </w:rPr>
              <w:instrText xml:space="preserve"> PAGEREF _Toc184393582 \h </w:instrText>
            </w:r>
            <w:r>
              <w:rPr>
                <w:noProof/>
                <w:webHidden/>
              </w:rPr>
            </w:r>
            <w:r>
              <w:rPr>
                <w:noProof/>
                <w:webHidden/>
              </w:rPr>
              <w:fldChar w:fldCharType="separate"/>
            </w:r>
            <w:r>
              <w:rPr>
                <w:noProof/>
                <w:webHidden/>
              </w:rPr>
              <w:t>7</w:t>
            </w:r>
            <w:r>
              <w:rPr>
                <w:noProof/>
                <w:webHidden/>
              </w:rPr>
              <w:fldChar w:fldCharType="end"/>
            </w:r>
          </w:hyperlink>
        </w:p>
        <w:p w14:paraId="2914B8E5" w14:textId="3790BB91" w:rsidR="00386C67" w:rsidRDefault="00386C6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583" w:history="1">
            <w:r w:rsidRPr="005F06DB">
              <w:rPr>
                <w:rStyle w:val="Hipervnculo"/>
                <w:noProof/>
              </w:rPr>
              <w:t>4</w:t>
            </w:r>
            <w:r>
              <w:rPr>
                <w:rFonts w:asciiTheme="minorHAnsi" w:eastAsiaTheme="minorEastAsia" w:hAnsiTheme="minorHAnsi" w:cstheme="minorBidi"/>
                <w:bCs w:val="0"/>
                <w:caps w:val="0"/>
                <w:noProof/>
                <w:color w:val="auto"/>
                <w:sz w:val="22"/>
                <w:szCs w:val="22"/>
                <w:lang w:val="en-US"/>
              </w:rPr>
              <w:tab/>
            </w:r>
            <w:r w:rsidRPr="005F06DB">
              <w:rPr>
                <w:rStyle w:val="Hipervnculo"/>
                <w:noProof/>
              </w:rPr>
              <w:t>Hoja Diaria DEL SERVICIO DE REHABILITACIÓN (SINBA-SIS-04-P)</w:t>
            </w:r>
            <w:r>
              <w:rPr>
                <w:noProof/>
                <w:webHidden/>
              </w:rPr>
              <w:tab/>
            </w:r>
            <w:r>
              <w:rPr>
                <w:noProof/>
                <w:webHidden/>
              </w:rPr>
              <w:fldChar w:fldCharType="begin"/>
            </w:r>
            <w:r>
              <w:rPr>
                <w:noProof/>
                <w:webHidden/>
              </w:rPr>
              <w:instrText xml:space="preserve"> PAGEREF _Toc184393583 \h </w:instrText>
            </w:r>
            <w:r>
              <w:rPr>
                <w:noProof/>
                <w:webHidden/>
              </w:rPr>
            </w:r>
            <w:r>
              <w:rPr>
                <w:noProof/>
                <w:webHidden/>
              </w:rPr>
              <w:fldChar w:fldCharType="separate"/>
            </w:r>
            <w:r>
              <w:rPr>
                <w:noProof/>
                <w:webHidden/>
              </w:rPr>
              <w:t>8</w:t>
            </w:r>
            <w:r>
              <w:rPr>
                <w:noProof/>
                <w:webHidden/>
              </w:rPr>
              <w:fldChar w:fldCharType="end"/>
            </w:r>
          </w:hyperlink>
        </w:p>
        <w:p w14:paraId="1B05ED3B" w14:textId="0BA7F4DA"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4" w:history="1">
            <w:r w:rsidRPr="005F06DB">
              <w:rPr>
                <w:rStyle w:val="Hipervnculo"/>
                <w:noProof/>
              </w:rPr>
              <w:t>4.1</w:t>
            </w:r>
            <w:r>
              <w:rPr>
                <w:rFonts w:asciiTheme="minorHAnsi" w:eastAsiaTheme="minorEastAsia" w:hAnsiTheme="minorHAnsi" w:cstheme="minorBidi"/>
                <w:smallCaps w:val="0"/>
                <w:noProof/>
                <w:color w:val="auto"/>
                <w:sz w:val="22"/>
                <w:szCs w:val="22"/>
                <w:lang w:val="en-US"/>
              </w:rPr>
              <w:tab/>
            </w:r>
            <w:r w:rsidRPr="005F06DB">
              <w:rPr>
                <w:rStyle w:val="Hipervnculo"/>
                <w:noProof/>
              </w:rPr>
              <w:t>Formato</w:t>
            </w:r>
            <w:r>
              <w:rPr>
                <w:noProof/>
                <w:webHidden/>
              </w:rPr>
              <w:tab/>
            </w:r>
            <w:r>
              <w:rPr>
                <w:noProof/>
                <w:webHidden/>
              </w:rPr>
              <w:fldChar w:fldCharType="begin"/>
            </w:r>
            <w:r>
              <w:rPr>
                <w:noProof/>
                <w:webHidden/>
              </w:rPr>
              <w:instrText xml:space="preserve"> PAGEREF _Toc184393584 \h </w:instrText>
            </w:r>
            <w:r>
              <w:rPr>
                <w:noProof/>
                <w:webHidden/>
              </w:rPr>
            </w:r>
            <w:r>
              <w:rPr>
                <w:noProof/>
                <w:webHidden/>
              </w:rPr>
              <w:fldChar w:fldCharType="separate"/>
            </w:r>
            <w:r>
              <w:rPr>
                <w:noProof/>
                <w:webHidden/>
              </w:rPr>
              <w:t>8</w:t>
            </w:r>
            <w:r>
              <w:rPr>
                <w:noProof/>
                <w:webHidden/>
              </w:rPr>
              <w:fldChar w:fldCharType="end"/>
            </w:r>
          </w:hyperlink>
        </w:p>
        <w:p w14:paraId="4D6AA136" w14:textId="661B38CF" w:rsidR="00386C67" w:rsidRDefault="00386C6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585" w:history="1">
            <w:r w:rsidRPr="005F06DB">
              <w:rPr>
                <w:rStyle w:val="Hipervnculo"/>
                <w:noProof/>
              </w:rPr>
              <w:t>5</w:t>
            </w:r>
            <w:r>
              <w:rPr>
                <w:rFonts w:asciiTheme="minorHAnsi" w:eastAsiaTheme="minorEastAsia" w:hAnsiTheme="minorHAnsi" w:cstheme="minorBidi"/>
                <w:bCs w:val="0"/>
                <w:caps w:val="0"/>
                <w:noProof/>
                <w:color w:val="auto"/>
                <w:sz w:val="22"/>
                <w:szCs w:val="22"/>
                <w:lang w:val="en-US"/>
              </w:rPr>
              <w:tab/>
            </w:r>
            <w:r w:rsidRPr="005F06DB">
              <w:rPr>
                <w:rStyle w:val="Hipervnculo"/>
                <w:noProof/>
              </w:rPr>
              <w:t>Descripción de la  Hoja Diaria DEL SERVICIO DE REHABILITACIÓN</w:t>
            </w:r>
            <w:r>
              <w:rPr>
                <w:noProof/>
                <w:webHidden/>
              </w:rPr>
              <w:tab/>
            </w:r>
            <w:r>
              <w:rPr>
                <w:noProof/>
                <w:webHidden/>
              </w:rPr>
              <w:fldChar w:fldCharType="begin"/>
            </w:r>
            <w:r>
              <w:rPr>
                <w:noProof/>
                <w:webHidden/>
              </w:rPr>
              <w:instrText xml:space="preserve"> PAGEREF _Toc184393585 \h </w:instrText>
            </w:r>
            <w:r>
              <w:rPr>
                <w:noProof/>
                <w:webHidden/>
              </w:rPr>
            </w:r>
            <w:r>
              <w:rPr>
                <w:noProof/>
                <w:webHidden/>
              </w:rPr>
              <w:fldChar w:fldCharType="separate"/>
            </w:r>
            <w:r>
              <w:rPr>
                <w:noProof/>
                <w:webHidden/>
              </w:rPr>
              <w:t>9</w:t>
            </w:r>
            <w:r>
              <w:rPr>
                <w:noProof/>
                <w:webHidden/>
              </w:rPr>
              <w:fldChar w:fldCharType="end"/>
            </w:r>
          </w:hyperlink>
        </w:p>
        <w:p w14:paraId="0EB777FA" w14:textId="008F009F"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6" w:history="1">
            <w:r w:rsidRPr="005F06DB">
              <w:rPr>
                <w:rStyle w:val="Hipervnculo"/>
                <w:noProof/>
              </w:rPr>
              <w:t>5.1</w:t>
            </w:r>
            <w:r>
              <w:rPr>
                <w:rFonts w:asciiTheme="minorHAnsi" w:eastAsiaTheme="minorEastAsia" w:hAnsiTheme="minorHAnsi" w:cstheme="minorBidi"/>
                <w:smallCaps w:val="0"/>
                <w:noProof/>
                <w:color w:val="auto"/>
                <w:sz w:val="22"/>
                <w:szCs w:val="22"/>
                <w:lang w:val="en-US"/>
              </w:rPr>
              <w:tab/>
            </w:r>
            <w:r w:rsidRPr="005F06DB">
              <w:rPr>
                <w:rStyle w:val="Hipervnculo"/>
                <w:noProof/>
              </w:rPr>
              <w:t>Fecha de atención</w:t>
            </w:r>
            <w:r>
              <w:rPr>
                <w:noProof/>
                <w:webHidden/>
              </w:rPr>
              <w:tab/>
            </w:r>
            <w:r>
              <w:rPr>
                <w:noProof/>
                <w:webHidden/>
              </w:rPr>
              <w:fldChar w:fldCharType="begin"/>
            </w:r>
            <w:r>
              <w:rPr>
                <w:noProof/>
                <w:webHidden/>
              </w:rPr>
              <w:instrText xml:space="preserve"> PAGEREF _Toc184393586 \h </w:instrText>
            </w:r>
            <w:r>
              <w:rPr>
                <w:noProof/>
                <w:webHidden/>
              </w:rPr>
            </w:r>
            <w:r>
              <w:rPr>
                <w:noProof/>
                <w:webHidden/>
              </w:rPr>
              <w:fldChar w:fldCharType="separate"/>
            </w:r>
            <w:r>
              <w:rPr>
                <w:noProof/>
                <w:webHidden/>
              </w:rPr>
              <w:t>9</w:t>
            </w:r>
            <w:r>
              <w:rPr>
                <w:noProof/>
                <w:webHidden/>
              </w:rPr>
              <w:fldChar w:fldCharType="end"/>
            </w:r>
          </w:hyperlink>
        </w:p>
        <w:p w14:paraId="2F825FC1" w14:textId="59571734"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7" w:history="1">
            <w:r w:rsidRPr="005F06DB">
              <w:rPr>
                <w:rStyle w:val="Hipervnculo"/>
                <w:noProof/>
              </w:rPr>
              <w:t>5.2</w:t>
            </w:r>
            <w:r>
              <w:rPr>
                <w:rFonts w:asciiTheme="minorHAnsi" w:eastAsiaTheme="minorEastAsia" w:hAnsiTheme="minorHAnsi" w:cstheme="minorBidi"/>
                <w:smallCaps w:val="0"/>
                <w:noProof/>
                <w:color w:val="auto"/>
                <w:sz w:val="22"/>
                <w:szCs w:val="22"/>
                <w:lang w:val="en-US"/>
              </w:rPr>
              <w:tab/>
            </w:r>
            <w:r w:rsidRPr="005F06DB">
              <w:rPr>
                <w:rStyle w:val="Hipervnculo"/>
                <w:noProof/>
              </w:rPr>
              <w:t>Datos de identificación de la unidad y prestador de servicio</w:t>
            </w:r>
            <w:r>
              <w:rPr>
                <w:noProof/>
                <w:webHidden/>
              </w:rPr>
              <w:tab/>
            </w:r>
            <w:r>
              <w:rPr>
                <w:noProof/>
                <w:webHidden/>
              </w:rPr>
              <w:fldChar w:fldCharType="begin"/>
            </w:r>
            <w:r>
              <w:rPr>
                <w:noProof/>
                <w:webHidden/>
              </w:rPr>
              <w:instrText xml:space="preserve"> PAGEREF _Toc184393587 \h </w:instrText>
            </w:r>
            <w:r>
              <w:rPr>
                <w:noProof/>
                <w:webHidden/>
              </w:rPr>
            </w:r>
            <w:r>
              <w:rPr>
                <w:noProof/>
                <w:webHidden/>
              </w:rPr>
              <w:fldChar w:fldCharType="separate"/>
            </w:r>
            <w:r>
              <w:rPr>
                <w:noProof/>
                <w:webHidden/>
              </w:rPr>
              <w:t>9</w:t>
            </w:r>
            <w:r>
              <w:rPr>
                <w:noProof/>
                <w:webHidden/>
              </w:rPr>
              <w:fldChar w:fldCharType="end"/>
            </w:r>
          </w:hyperlink>
        </w:p>
        <w:p w14:paraId="37A02FDA" w14:textId="4D8F4908"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8" w:history="1">
            <w:r w:rsidRPr="005F06DB">
              <w:rPr>
                <w:rStyle w:val="Hipervnculo"/>
                <w:noProof/>
              </w:rPr>
              <w:t>5.3</w:t>
            </w:r>
            <w:r>
              <w:rPr>
                <w:rFonts w:asciiTheme="minorHAnsi" w:eastAsiaTheme="minorEastAsia" w:hAnsiTheme="minorHAnsi" w:cstheme="minorBidi"/>
                <w:smallCaps w:val="0"/>
                <w:noProof/>
                <w:color w:val="auto"/>
                <w:sz w:val="22"/>
                <w:szCs w:val="22"/>
                <w:lang w:val="en-US"/>
              </w:rPr>
              <w:tab/>
            </w:r>
            <w:r w:rsidRPr="005F06DB">
              <w:rPr>
                <w:rStyle w:val="Hipervnculo"/>
                <w:noProof/>
              </w:rPr>
              <w:t>Datos de identificación de la o el paciente</w:t>
            </w:r>
            <w:r>
              <w:rPr>
                <w:noProof/>
                <w:webHidden/>
              </w:rPr>
              <w:tab/>
            </w:r>
            <w:r>
              <w:rPr>
                <w:noProof/>
                <w:webHidden/>
              </w:rPr>
              <w:fldChar w:fldCharType="begin"/>
            </w:r>
            <w:r>
              <w:rPr>
                <w:noProof/>
                <w:webHidden/>
              </w:rPr>
              <w:instrText xml:space="preserve"> PAGEREF _Toc184393588 \h </w:instrText>
            </w:r>
            <w:r>
              <w:rPr>
                <w:noProof/>
                <w:webHidden/>
              </w:rPr>
            </w:r>
            <w:r>
              <w:rPr>
                <w:noProof/>
                <w:webHidden/>
              </w:rPr>
              <w:fldChar w:fldCharType="separate"/>
            </w:r>
            <w:r>
              <w:rPr>
                <w:noProof/>
                <w:webHidden/>
              </w:rPr>
              <w:t>9</w:t>
            </w:r>
            <w:r>
              <w:rPr>
                <w:noProof/>
                <w:webHidden/>
              </w:rPr>
              <w:fldChar w:fldCharType="end"/>
            </w:r>
          </w:hyperlink>
        </w:p>
        <w:p w14:paraId="175895A4" w14:textId="4ED1938B"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89" w:history="1">
            <w:r w:rsidRPr="005F06DB">
              <w:rPr>
                <w:rStyle w:val="Hipervnculo"/>
                <w:noProof/>
              </w:rPr>
              <w:t>5.4</w:t>
            </w:r>
            <w:r>
              <w:rPr>
                <w:rFonts w:asciiTheme="minorHAnsi" w:eastAsiaTheme="minorEastAsia" w:hAnsiTheme="minorHAnsi" w:cstheme="minorBidi"/>
                <w:smallCaps w:val="0"/>
                <w:noProof/>
                <w:color w:val="auto"/>
                <w:sz w:val="22"/>
                <w:szCs w:val="22"/>
                <w:lang w:val="en-US"/>
              </w:rPr>
              <w:tab/>
            </w:r>
            <w:r w:rsidRPr="005F06DB">
              <w:rPr>
                <w:rStyle w:val="Hipervnculo"/>
                <w:noProof/>
              </w:rPr>
              <w:t>Paciente rehabilitado</w:t>
            </w:r>
            <w:r>
              <w:rPr>
                <w:noProof/>
                <w:webHidden/>
              </w:rPr>
              <w:tab/>
            </w:r>
            <w:r>
              <w:rPr>
                <w:noProof/>
                <w:webHidden/>
              </w:rPr>
              <w:fldChar w:fldCharType="begin"/>
            </w:r>
            <w:r>
              <w:rPr>
                <w:noProof/>
                <w:webHidden/>
              </w:rPr>
              <w:instrText xml:space="preserve"> PAGEREF _Toc184393589 \h </w:instrText>
            </w:r>
            <w:r>
              <w:rPr>
                <w:noProof/>
                <w:webHidden/>
              </w:rPr>
            </w:r>
            <w:r>
              <w:rPr>
                <w:noProof/>
                <w:webHidden/>
              </w:rPr>
              <w:fldChar w:fldCharType="separate"/>
            </w:r>
            <w:r>
              <w:rPr>
                <w:noProof/>
                <w:webHidden/>
              </w:rPr>
              <w:t>10</w:t>
            </w:r>
            <w:r>
              <w:rPr>
                <w:noProof/>
                <w:webHidden/>
              </w:rPr>
              <w:fldChar w:fldCharType="end"/>
            </w:r>
          </w:hyperlink>
        </w:p>
        <w:p w14:paraId="3C716715" w14:textId="64CB5069"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0" w:history="1">
            <w:r w:rsidRPr="005F06DB">
              <w:rPr>
                <w:rStyle w:val="Hipervnculo"/>
                <w:noProof/>
              </w:rPr>
              <w:t>5.5</w:t>
            </w:r>
            <w:r>
              <w:rPr>
                <w:rFonts w:asciiTheme="minorHAnsi" w:eastAsiaTheme="minorEastAsia" w:hAnsiTheme="minorHAnsi" w:cstheme="minorBidi"/>
                <w:smallCaps w:val="0"/>
                <w:noProof/>
                <w:color w:val="auto"/>
                <w:sz w:val="22"/>
                <w:szCs w:val="22"/>
                <w:lang w:val="en-US"/>
              </w:rPr>
              <w:tab/>
            </w:r>
            <w:r w:rsidRPr="005F06DB">
              <w:rPr>
                <w:rStyle w:val="Hipervnculo"/>
                <w:noProof/>
              </w:rPr>
              <w:t>Referencia o contrarreferencia</w:t>
            </w:r>
            <w:r>
              <w:rPr>
                <w:noProof/>
                <w:webHidden/>
              </w:rPr>
              <w:tab/>
            </w:r>
            <w:r>
              <w:rPr>
                <w:noProof/>
                <w:webHidden/>
              </w:rPr>
              <w:fldChar w:fldCharType="begin"/>
            </w:r>
            <w:r>
              <w:rPr>
                <w:noProof/>
                <w:webHidden/>
              </w:rPr>
              <w:instrText xml:space="preserve"> PAGEREF _Toc184393590 \h </w:instrText>
            </w:r>
            <w:r>
              <w:rPr>
                <w:noProof/>
                <w:webHidden/>
              </w:rPr>
            </w:r>
            <w:r>
              <w:rPr>
                <w:noProof/>
                <w:webHidden/>
              </w:rPr>
              <w:fldChar w:fldCharType="separate"/>
            </w:r>
            <w:r>
              <w:rPr>
                <w:noProof/>
                <w:webHidden/>
              </w:rPr>
              <w:t>10</w:t>
            </w:r>
            <w:r>
              <w:rPr>
                <w:noProof/>
                <w:webHidden/>
              </w:rPr>
              <w:fldChar w:fldCharType="end"/>
            </w:r>
          </w:hyperlink>
        </w:p>
        <w:p w14:paraId="658C5470" w14:textId="2B42A09B"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1" w:history="1">
            <w:r w:rsidRPr="005F06DB">
              <w:rPr>
                <w:rStyle w:val="Hipervnculo"/>
                <w:noProof/>
              </w:rPr>
              <w:t>5.6</w:t>
            </w:r>
            <w:r>
              <w:rPr>
                <w:rFonts w:asciiTheme="minorHAnsi" w:eastAsiaTheme="minorEastAsia" w:hAnsiTheme="minorHAnsi" w:cstheme="minorBidi"/>
                <w:smallCaps w:val="0"/>
                <w:noProof/>
                <w:color w:val="auto"/>
                <w:sz w:val="22"/>
                <w:szCs w:val="22"/>
                <w:lang w:val="en-US"/>
              </w:rPr>
              <w:tab/>
            </w:r>
            <w:r w:rsidRPr="005F06DB">
              <w:rPr>
                <w:rStyle w:val="Hipervnculo"/>
                <w:noProof/>
              </w:rPr>
              <w:t>Tipo de terapia</w:t>
            </w:r>
            <w:r>
              <w:rPr>
                <w:noProof/>
                <w:webHidden/>
              </w:rPr>
              <w:tab/>
            </w:r>
            <w:r>
              <w:rPr>
                <w:noProof/>
                <w:webHidden/>
              </w:rPr>
              <w:fldChar w:fldCharType="begin"/>
            </w:r>
            <w:r>
              <w:rPr>
                <w:noProof/>
                <w:webHidden/>
              </w:rPr>
              <w:instrText xml:space="preserve"> PAGEREF _Toc184393591 \h </w:instrText>
            </w:r>
            <w:r>
              <w:rPr>
                <w:noProof/>
                <w:webHidden/>
              </w:rPr>
            </w:r>
            <w:r>
              <w:rPr>
                <w:noProof/>
                <w:webHidden/>
              </w:rPr>
              <w:fldChar w:fldCharType="separate"/>
            </w:r>
            <w:r>
              <w:rPr>
                <w:noProof/>
                <w:webHidden/>
              </w:rPr>
              <w:t>10</w:t>
            </w:r>
            <w:r>
              <w:rPr>
                <w:noProof/>
                <w:webHidden/>
              </w:rPr>
              <w:fldChar w:fldCharType="end"/>
            </w:r>
          </w:hyperlink>
        </w:p>
        <w:p w14:paraId="53903549" w14:textId="1C6AE92F"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2" w:history="1">
            <w:r w:rsidRPr="005F06DB">
              <w:rPr>
                <w:rStyle w:val="Hipervnculo"/>
                <w:noProof/>
              </w:rPr>
              <w:t>5.7</w:t>
            </w:r>
            <w:r>
              <w:rPr>
                <w:rFonts w:asciiTheme="minorHAnsi" w:eastAsiaTheme="minorEastAsia" w:hAnsiTheme="minorHAnsi" w:cstheme="minorBidi"/>
                <w:smallCaps w:val="0"/>
                <w:noProof/>
                <w:color w:val="auto"/>
                <w:sz w:val="22"/>
                <w:szCs w:val="22"/>
                <w:lang w:val="en-US"/>
              </w:rPr>
              <w:tab/>
            </w:r>
            <w:r w:rsidRPr="005F06DB">
              <w:rPr>
                <w:rStyle w:val="Hipervnculo"/>
                <w:noProof/>
              </w:rPr>
              <w:t>Estimulación Temprana a las y los menores de 6 años</w:t>
            </w:r>
            <w:r>
              <w:rPr>
                <w:noProof/>
                <w:webHidden/>
              </w:rPr>
              <w:tab/>
            </w:r>
            <w:r>
              <w:rPr>
                <w:noProof/>
                <w:webHidden/>
              </w:rPr>
              <w:fldChar w:fldCharType="begin"/>
            </w:r>
            <w:r>
              <w:rPr>
                <w:noProof/>
                <w:webHidden/>
              </w:rPr>
              <w:instrText xml:space="preserve"> PAGEREF _Toc184393592 \h </w:instrText>
            </w:r>
            <w:r>
              <w:rPr>
                <w:noProof/>
                <w:webHidden/>
              </w:rPr>
            </w:r>
            <w:r>
              <w:rPr>
                <w:noProof/>
                <w:webHidden/>
              </w:rPr>
              <w:fldChar w:fldCharType="separate"/>
            </w:r>
            <w:r>
              <w:rPr>
                <w:noProof/>
                <w:webHidden/>
              </w:rPr>
              <w:t>10</w:t>
            </w:r>
            <w:r>
              <w:rPr>
                <w:noProof/>
                <w:webHidden/>
              </w:rPr>
              <w:fldChar w:fldCharType="end"/>
            </w:r>
          </w:hyperlink>
        </w:p>
        <w:p w14:paraId="5E59213C" w14:textId="4A0D862B"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3" w:history="1">
            <w:r w:rsidRPr="005F06DB">
              <w:rPr>
                <w:rStyle w:val="Hipervnculo"/>
                <w:noProof/>
              </w:rPr>
              <w:t>5.8</w:t>
            </w:r>
            <w:r>
              <w:rPr>
                <w:rFonts w:asciiTheme="minorHAnsi" w:eastAsiaTheme="minorEastAsia" w:hAnsiTheme="minorHAnsi" w:cstheme="minorBidi"/>
                <w:smallCaps w:val="0"/>
                <w:noProof/>
                <w:color w:val="auto"/>
                <w:sz w:val="22"/>
                <w:szCs w:val="22"/>
                <w:lang w:val="en-US"/>
              </w:rPr>
              <w:tab/>
            </w:r>
            <w:r w:rsidRPr="005F06DB">
              <w:rPr>
                <w:rStyle w:val="Hipervnculo"/>
                <w:noProof/>
              </w:rPr>
              <w:t>Observaciones</w:t>
            </w:r>
            <w:r>
              <w:rPr>
                <w:noProof/>
                <w:webHidden/>
              </w:rPr>
              <w:tab/>
            </w:r>
            <w:r>
              <w:rPr>
                <w:noProof/>
                <w:webHidden/>
              </w:rPr>
              <w:fldChar w:fldCharType="begin"/>
            </w:r>
            <w:r>
              <w:rPr>
                <w:noProof/>
                <w:webHidden/>
              </w:rPr>
              <w:instrText xml:space="preserve"> PAGEREF _Toc184393593 \h </w:instrText>
            </w:r>
            <w:r>
              <w:rPr>
                <w:noProof/>
                <w:webHidden/>
              </w:rPr>
            </w:r>
            <w:r>
              <w:rPr>
                <w:noProof/>
                <w:webHidden/>
              </w:rPr>
              <w:fldChar w:fldCharType="separate"/>
            </w:r>
            <w:r>
              <w:rPr>
                <w:noProof/>
                <w:webHidden/>
              </w:rPr>
              <w:t>10</w:t>
            </w:r>
            <w:r>
              <w:rPr>
                <w:noProof/>
                <w:webHidden/>
              </w:rPr>
              <w:fldChar w:fldCharType="end"/>
            </w:r>
          </w:hyperlink>
        </w:p>
        <w:p w14:paraId="1C5CF455" w14:textId="433B3C73" w:rsidR="00386C67" w:rsidRDefault="00386C6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594" w:history="1">
            <w:r w:rsidRPr="005F06DB">
              <w:rPr>
                <w:rStyle w:val="Hipervnculo"/>
                <w:noProof/>
              </w:rPr>
              <w:t>6</w:t>
            </w:r>
            <w:r>
              <w:rPr>
                <w:rFonts w:asciiTheme="minorHAnsi" w:eastAsiaTheme="minorEastAsia" w:hAnsiTheme="minorHAnsi" w:cstheme="minorBidi"/>
                <w:bCs w:val="0"/>
                <w:caps w:val="0"/>
                <w:noProof/>
                <w:color w:val="auto"/>
                <w:sz w:val="22"/>
                <w:szCs w:val="22"/>
                <w:lang w:val="en-US"/>
              </w:rPr>
              <w:tab/>
            </w:r>
            <w:r w:rsidRPr="005F06DB">
              <w:rPr>
                <w:rStyle w:val="Hipervnculo"/>
                <w:noProof/>
              </w:rPr>
              <w:t>Instrucciones de llenado de la Hoja Diaria DEL SERVICIO DE REHABILITACIÓN (SINBA-SIS-04-P)</w:t>
            </w:r>
            <w:r>
              <w:rPr>
                <w:noProof/>
                <w:webHidden/>
              </w:rPr>
              <w:tab/>
            </w:r>
            <w:r>
              <w:rPr>
                <w:noProof/>
                <w:webHidden/>
              </w:rPr>
              <w:fldChar w:fldCharType="begin"/>
            </w:r>
            <w:r>
              <w:rPr>
                <w:noProof/>
                <w:webHidden/>
              </w:rPr>
              <w:instrText xml:space="preserve"> PAGEREF _Toc184393594 \h </w:instrText>
            </w:r>
            <w:r>
              <w:rPr>
                <w:noProof/>
                <w:webHidden/>
              </w:rPr>
            </w:r>
            <w:r>
              <w:rPr>
                <w:noProof/>
                <w:webHidden/>
              </w:rPr>
              <w:fldChar w:fldCharType="separate"/>
            </w:r>
            <w:r>
              <w:rPr>
                <w:noProof/>
                <w:webHidden/>
              </w:rPr>
              <w:t>11</w:t>
            </w:r>
            <w:r>
              <w:rPr>
                <w:noProof/>
                <w:webHidden/>
              </w:rPr>
              <w:fldChar w:fldCharType="end"/>
            </w:r>
          </w:hyperlink>
        </w:p>
        <w:p w14:paraId="35162C2F" w14:textId="11173F11"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5" w:history="1">
            <w:r w:rsidRPr="005F06DB">
              <w:rPr>
                <w:rStyle w:val="Hipervnculo"/>
                <w:noProof/>
              </w:rPr>
              <w:t>6.1</w:t>
            </w:r>
            <w:r>
              <w:rPr>
                <w:rFonts w:asciiTheme="minorHAnsi" w:eastAsiaTheme="minorEastAsia" w:hAnsiTheme="minorHAnsi" w:cstheme="minorBidi"/>
                <w:smallCaps w:val="0"/>
                <w:noProof/>
                <w:color w:val="auto"/>
                <w:sz w:val="22"/>
                <w:szCs w:val="22"/>
                <w:lang w:val="en-US"/>
              </w:rPr>
              <w:tab/>
            </w:r>
            <w:r w:rsidRPr="005F06DB">
              <w:rPr>
                <w:rStyle w:val="Hipervnculo"/>
                <w:noProof/>
              </w:rPr>
              <w:t>Instrucciones Generales</w:t>
            </w:r>
            <w:r>
              <w:rPr>
                <w:noProof/>
                <w:webHidden/>
              </w:rPr>
              <w:tab/>
            </w:r>
            <w:r>
              <w:rPr>
                <w:noProof/>
                <w:webHidden/>
              </w:rPr>
              <w:fldChar w:fldCharType="begin"/>
            </w:r>
            <w:r>
              <w:rPr>
                <w:noProof/>
                <w:webHidden/>
              </w:rPr>
              <w:instrText xml:space="preserve"> PAGEREF _Toc184393595 \h </w:instrText>
            </w:r>
            <w:r>
              <w:rPr>
                <w:noProof/>
                <w:webHidden/>
              </w:rPr>
            </w:r>
            <w:r>
              <w:rPr>
                <w:noProof/>
                <w:webHidden/>
              </w:rPr>
              <w:fldChar w:fldCharType="separate"/>
            </w:r>
            <w:r>
              <w:rPr>
                <w:noProof/>
                <w:webHidden/>
              </w:rPr>
              <w:t>11</w:t>
            </w:r>
            <w:r>
              <w:rPr>
                <w:noProof/>
                <w:webHidden/>
              </w:rPr>
              <w:fldChar w:fldCharType="end"/>
            </w:r>
          </w:hyperlink>
        </w:p>
        <w:p w14:paraId="2EA9CF9B" w14:textId="67EB035D"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6" w:history="1">
            <w:r w:rsidRPr="005F06DB">
              <w:rPr>
                <w:rStyle w:val="Hipervnculo"/>
                <w:noProof/>
              </w:rPr>
              <w:t>6.2</w:t>
            </w:r>
            <w:r>
              <w:rPr>
                <w:rFonts w:asciiTheme="minorHAnsi" w:eastAsiaTheme="minorEastAsia" w:hAnsiTheme="minorHAnsi" w:cstheme="minorBidi"/>
                <w:smallCaps w:val="0"/>
                <w:noProof/>
                <w:color w:val="auto"/>
                <w:sz w:val="22"/>
                <w:szCs w:val="22"/>
                <w:lang w:val="en-US"/>
              </w:rPr>
              <w:tab/>
            </w:r>
            <w:r w:rsidRPr="005F06DB">
              <w:rPr>
                <w:rStyle w:val="Hipervnculo"/>
                <w:noProof/>
              </w:rPr>
              <w:t>FECHA:</w:t>
            </w:r>
            <w:r>
              <w:rPr>
                <w:noProof/>
                <w:webHidden/>
              </w:rPr>
              <w:tab/>
            </w:r>
            <w:r>
              <w:rPr>
                <w:noProof/>
                <w:webHidden/>
              </w:rPr>
              <w:fldChar w:fldCharType="begin"/>
            </w:r>
            <w:r>
              <w:rPr>
                <w:noProof/>
                <w:webHidden/>
              </w:rPr>
              <w:instrText xml:space="preserve"> PAGEREF _Toc184393596 \h </w:instrText>
            </w:r>
            <w:r>
              <w:rPr>
                <w:noProof/>
                <w:webHidden/>
              </w:rPr>
            </w:r>
            <w:r>
              <w:rPr>
                <w:noProof/>
                <w:webHidden/>
              </w:rPr>
              <w:fldChar w:fldCharType="separate"/>
            </w:r>
            <w:r>
              <w:rPr>
                <w:noProof/>
                <w:webHidden/>
              </w:rPr>
              <w:t>11</w:t>
            </w:r>
            <w:r>
              <w:rPr>
                <w:noProof/>
                <w:webHidden/>
              </w:rPr>
              <w:fldChar w:fldCharType="end"/>
            </w:r>
          </w:hyperlink>
        </w:p>
        <w:p w14:paraId="438E408E" w14:textId="4647DD8A"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7" w:history="1">
            <w:r w:rsidRPr="005F06DB">
              <w:rPr>
                <w:rStyle w:val="Hipervnculo"/>
                <w:noProof/>
              </w:rPr>
              <w:t>6.3</w:t>
            </w:r>
            <w:r>
              <w:rPr>
                <w:rFonts w:asciiTheme="minorHAnsi" w:eastAsiaTheme="minorEastAsia" w:hAnsiTheme="minorHAnsi" w:cstheme="minorBidi"/>
                <w:smallCaps w:val="0"/>
                <w:noProof/>
                <w:color w:val="auto"/>
                <w:sz w:val="22"/>
                <w:szCs w:val="22"/>
                <w:lang w:val="en-US"/>
              </w:rPr>
              <w:tab/>
            </w:r>
            <w:r w:rsidRPr="005F06DB">
              <w:rPr>
                <w:rStyle w:val="Hipervnculo"/>
                <w:noProof/>
              </w:rPr>
              <w:t>DATOS DE IDENTIFICACIÓN DE LA UNIDAD:</w:t>
            </w:r>
            <w:r>
              <w:rPr>
                <w:noProof/>
                <w:webHidden/>
              </w:rPr>
              <w:tab/>
            </w:r>
            <w:r>
              <w:rPr>
                <w:noProof/>
                <w:webHidden/>
              </w:rPr>
              <w:fldChar w:fldCharType="begin"/>
            </w:r>
            <w:r>
              <w:rPr>
                <w:noProof/>
                <w:webHidden/>
              </w:rPr>
              <w:instrText xml:space="preserve"> PAGEREF _Toc184393597 \h </w:instrText>
            </w:r>
            <w:r>
              <w:rPr>
                <w:noProof/>
                <w:webHidden/>
              </w:rPr>
            </w:r>
            <w:r>
              <w:rPr>
                <w:noProof/>
                <w:webHidden/>
              </w:rPr>
              <w:fldChar w:fldCharType="separate"/>
            </w:r>
            <w:r>
              <w:rPr>
                <w:noProof/>
                <w:webHidden/>
              </w:rPr>
              <w:t>11</w:t>
            </w:r>
            <w:r>
              <w:rPr>
                <w:noProof/>
                <w:webHidden/>
              </w:rPr>
              <w:fldChar w:fldCharType="end"/>
            </w:r>
          </w:hyperlink>
        </w:p>
        <w:p w14:paraId="434F59DB" w14:textId="37206681"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8" w:history="1">
            <w:r w:rsidRPr="005F06DB">
              <w:rPr>
                <w:rStyle w:val="Hipervnculo"/>
                <w:noProof/>
              </w:rPr>
              <w:t>6.4</w:t>
            </w:r>
            <w:r>
              <w:rPr>
                <w:rFonts w:asciiTheme="minorHAnsi" w:eastAsiaTheme="minorEastAsia" w:hAnsiTheme="minorHAnsi" w:cstheme="minorBidi"/>
                <w:smallCaps w:val="0"/>
                <w:noProof/>
                <w:color w:val="auto"/>
                <w:sz w:val="22"/>
                <w:szCs w:val="22"/>
                <w:lang w:val="en-US"/>
              </w:rPr>
              <w:tab/>
            </w:r>
            <w:r w:rsidRPr="005F06DB">
              <w:rPr>
                <w:rStyle w:val="Hipervnculo"/>
                <w:noProof/>
              </w:rPr>
              <w:t>DATOS DE IDENTIFICACIÓN DE LA O EL PRESTADOR DE SERVICIOS:</w:t>
            </w:r>
            <w:r>
              <w:rPr>
                <w:noProof/>
                <w:webHidden/>
              </w:rPr>
              <w:tab/>
            </w:r>
            <w:r>
              <w:rPr>
                <w:noProof/>
                <w:webHidden/>
              </w:rPr>
              <w:fldChar w:fldCharType="begin"/>
            </w:r>
            <w:r>
              <w:rPr>
                <w:noProof/>
                <w:webHidden/>
              </w:rPr>
              <w:instrText xml:space="preserve"> PAGEREF _Toc184393598 \h </w:instrText>
            </w:r>
            <w:r>
              <w:rPr>
                <w:noProof/>
                <w:webHidden/>
              </w:rPr>
            </w:r>
            <w:r>
              <w:rPr>
                <w:noProof/>
                <w:webHidden/>
              </w:rPr>
              <w:fldChar w:fldCharType="separate"/>
            </w:r>
            <w:r>
              <w:rPr>
                <w:noProof/>
                <w:webHidden/>
              </w:rPr>
              <w:t>12</w:t>
            </w:r>
            <w:r>
              <w:rPr>
                <w:noProof/>
                <w:webHidden/>
              </w:rPr>
              <w:fldChar w:fldCharType="end"/>
            </w:r>
          </w:hyperlink>
        </w:p>
        <w:p w14:paraId="56371155" w14:textId="7EE3862E"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99" w:history="1">
            <w:r w:rsidRPr="005F06DB">
              <w:rPr>
                <w:rStyle w:val="Hipervnculo"/>
                <w:noProof/>
              </w:rPr>
              <w:t>6.5</w:t>
            </w:r>
            <w:r>
              <w:rPr>
                <w:rFonts w:asciiTheme="minorHAnsi" w:eastAsiaTheme="minorEastAsia" w:hAnsiTheme="minorHAnsi" w:cstheme="minorBidi"/>
                <w:smallCaps w:val="0"/>
                <w:noProof/>
                <w:color w:val="auto"/>
                <w:sz w:val="22"/>
                <w:szCs w:val="22"/>
                <w:lang w:val="en-US"/>
              </w:rPr>
              <w:tab/>
            </w:r>
            <w:r w:rsidRPr="005F06DB">
              <w:rPr>
                <w:rStyle w:val="Hipervnculo"/>
                <w:noProof/>
              </w:rPr>
              <w:t>IDENTIFICACIÓN LA O EL PACIENTE:</w:t>
            </w:r>
            <w:r>
              <w:rPr>
                <w:noProof/>
                <w:webHidden/>
              </w:rPr>
              <w:tab/>
            </w:r>
            <w:r>
              <w:rPr>
                <w:noProof/>
                <w:webHidden/>
              </w:rPr>
              <w:fldChar w:fldCharType="begin"/>
            </w:r>
            <w:r>
              <w:rPr>
                <w:noProof/>
                <w:webHidden/>
              </w:rPr>
              <w:instrText xml:space="preserve"> PAGEREF _Toc184393599 \h </w:instrText>
            </w:r>
            <w:r>
              <w:rPr>
                <w:noProof/>
                <w:webHidden/>
              </w:rPr>
            </w:r>
            <w:r>
              <w:rPr>
                <w:noProof/>
                <w:webHidden/>
              </w:rPr>
              <w:fldChar w:fldCharType="separate"/>
            </w:r>
            <w:r>
              <w:rPr>
                <w:noProof/>
                <w:webHidden/>
              </w:rPr>
              <w:t>12</w:t>
            </w:r>
            <w:r>
              <w:rPr>
                <w:noProof/>
                <w:webHidden/>
              </w:rPr>
              <w:fldChar w:fldCharType="end"/>
            </w:r>
          </w:hyperlink>
        </w:p>
        <w:p w14:paraId="19A0BD80" w14:textId="263F7350"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600" w:history="1">
            <w:r w:rsidRPr="005F06DB">
              <w:rPr>
                <w:rStyle w:val="Hipervnculo"/>
                <w:noProof/>
              </w:rPr>
              <w:t>6.6</w:t>
            </w:r>
            <w:r>
              <w:rPr>
                <w:rFonts w:asciiTheme="minorHAnsi" w:eastAsiaTheme="minorEastAsia" w:hAnsiTheme="minorHAnsi" w:cstheme="minorBidi"/>
                <w:smallCaps w:val="0"/>
                <w:noProof/>
                <w:color w:val="auto"/>
                <w:sz w:val="22"/>
                <w:szCs w:val="22"/>
                <w:lang w:val="en-US"/>
              </w:rPr>
              <w:tab/>
            </w:r>
            <w:r w:rsidRPr="005F06DB">
              <w:rPr>
                <w:rStyle w:val="Hipervnculo"/>
                <w:noProof/>
              </w:rPr>
              <w:t>PACIENTE REHABILITADO</w:t>
            </w:r>
            <w:r>
              <w:rPr>
                <w:noProof/>
                <w:webHidden/>
              </w:rPr>
              <w:tab/>
            </w:r>
            <w:r>
              <w:rPr>
                <w:noProof/>
                <w:webHidden/>
              </w:rPr>
              <w:fldChar w:fldCharType="begin"/>
            </w:r>
            <w:r>
              <w:rPr>
                <w:noProof/>
                <w:webHidden/>
              </w:rPr>
              <w:instrText xml:space="preserve"> PAGEREF _Toc184393600 \h </w:instrText>
            </w:r>
            <w:r>
              <w:rPr>
                <w:noProof/>
                <w:webHidden/>
              </w:rPr>
            </w:r>
            <w:r>
              <w:rPr>
                <w:noProof/>
                <w:webHidden/>
              </w:rPr>
              <w:fldChar w:fldCharType="separate"/>
            </w:r>
            <w:r>
              <w:rPr>
                <w:noProof/>
                <w:webHidden/>
              </w:rPr>
              <w:t>13</w:t>
            </w:r>
            <w:r>
              <w:rPr>
                <w:noProof/>
                <w:webHidden/>
              </w:rPr>
              <w:fldChar w:fldCharType="end"/>
            </w:r>
          </w:hyperlink>
        </w:p>
        <w:p w14:paraId="4692A640" w14:textId="307E82EE"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601" w:history="1">
            <w:r w:rsidRPr="005F06DB">
              <w:rPr>
                <w:rStyle w:val="Hipervnculo"/>
                <w:noProof/>
              </w:rPr>
              <w:t>6.7</w:t>
            </w:r>
            <w:r>
              <w:rPr>
                <w:rFonts w:asciiTheme="minorHAnsi" w:eastAsiaTheme="minorEastAsia" w:hAnsiTheme="minorHAnsi" w:cstheme="minorBidi"/>
                <w:smallCaps w:val="0"/>
                <w:noProof/>
                <w:color w:val="auto"/>
                <w:sz w:val="22"/>
                <w:szCs w:val="22"/>
                <w:lang w:val="en-US"/>
              </w:rPr>
              <w:tab/>
            </w:r>
            <w:r w:rsidRPr="005F06DB">
              <w:rPr>
                <w:rStyle w:val="Hipervnculo"/>
                <w:noProof/>
              </w:rPr>
              <w:t>REFERIDO O CONTRARREFERIDO:</w:t>
            </w:r>
            <w:r>
              <w:rPr>
                <w:noProof/>
                <w:webHidden/>
              </w:rPr>
              <w:tab/>
            </w:r>
            <w:r>
              <w:rPr>
                <w:noProof/>
                <w:webHidden/>
              </w:rPr>
              <w:fldChar w:fldCharType="begin"/>
            </w:r>
            <w:r>
              <w:rPr>
                <w:noProof/>
                <w:webHidden/>
              </w:rPr>
              <w:instrText xml:space="preserve"> PAGEREF _Toc184393601 \h </w:instrText>
            </w:r>
            <w:r>
              <w:rPr>
                <w:noProof/>
                <w:webHidden/>
              </w:rPr>
            </w:r>
            <w:r>
              <w:rPr>
                <w:noProof/>
                <w:webHidden/>
              </w:rPr>
              <w:fldChar w:fldCharType="separate"/>
            </w:r>
            <w:r>
              <w:rPr>
                <w:noProof/>
                <w:webHidden/>
              </w:rPr>
              <w:t>13</w:t>
            </w:r>
            <w:r>
              <w:rPr>
                <w:noProof/>
                <w:webHidden/>
              </w:rPr>
              <w:fldChar w:fldCharType="end"/>
            </w:r>
          </w:hyperlink>
        </w:p>
        <w:p w14:paraId="0300BB6C" w14:textId="63893FF9"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602" w:history="1">
            <w:r w:rsidRPr="005F06DB">
              <w:rPr>
                <w:rStyle w:val="Hipervnculo"/>
                <w:noProof/>
              </w:rPr>
              <w:t>6.8</w:t>
            </w:r>
            <w:r>
              <w:rPr>
                <w:rFonts w:asciiTheme="minorHAnsi" w:eastAsiaTheme="minorEastAsia" w:hAnsiTheme="minorHAnsi" w:cstheme="minorBidi"/>
                <w:smallCaps w:val="0"/>
                <w:noProof/>
                <w:color w:val="auto"/>
                <w:sz w:val="22"/>
                <w:szCs w:val="22"/>
                <w:lang w:val="en-US"/>
              </w:rPr>
              <w:tab/>
            </w:r>
            <w:r w:rsidRPr="005F06DB">
              <w:rPr>
                <w:rStyle w:val="Hipervnculo"/>
                <w:noProof/>
              </w:rPr>
              <w:t>TIPO DE TERAPIA:</w:t>
            </w:r>
            <w:r>
              <w:rPr>
                <w:noProof/>
                <w:webHidden/>
              </w:rPr>
              <w:tab/>
            </w:r>
            <w:r>
              <w:rPr>
                <w:noProof/>
                <w:webHidden/>
              </w:rPr>
              <w:fldChar w:fldCharType="begin"/>
            </w:r>
            <w:r>
              <w:rPr>
                <w:noProof/>
                <w:webHidden/>
              </w:rPr>
              <w:instrText xml:space="preserve"> PAGEREF _Toc184393602 \h </w:instrText>
            </w:r>
            <w:r>
              <w:rPr>
                <w:noProof/>
                <w:webHidden/>
              </w:rPr>
            </w:r>
            <w:r>
              <w:rPr>
                <w:noProof/>
                <w:webHidden/>
              </w:rPr>
              <w:fldChar w:fldCharType="separate"/>
            </w:r>
            <w:r>
              <w:rPr>
                <w:noProof/>
                <w:webHidden/>
              </w:rPr>
              <w:t>13</w:t>
            </w:r>
            <w:r>
              <w:rPr>
                <w:noProof/>
                <w:webHidden/>
              </w:rPr>
              <w:fldChar w:fldCharType="end"/>
            </w:r>
          </w:hyperlink>
        </w:p>
        <w:p w14:paraId="4E22CD5D" w14:textId="28341142"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603" w:history="1">
            <w:r w:rsidRPr="005F06DB">
              <w:rPr>
                <w:rStyle w:val="Hipervnculo"/>
                <w:noProof/>
              </w:rPr>
              <w:t>6.9</w:t>
            </w:r>
            <w:r>
              <w:rPr>
                <w:rFonts w:asciiTheme="minorHAnsi" w:eastAsiaTheme="minorEastAsia" w:hAnsiTheme="minorHAnsi" w:cstheme="minorBidi"/>
                <w:smallCaps w:val="0"/>
                <w:noProof/>
                <w:color w:val="auto"/>
                <w:sz w:val="22"/>
                <w:szCs w:val="22"/>
                <w:lang w:val="en-US"/>
              </w:rPr>
              <w:tab/>
            </w:r>
            <w:r w:rsidRPr="005F06DB">
              <w:rPr>
                <w:rStyle w:val="Hipervnculo"/>
                <w:noProof/>
              </w:rPr>
              <w:t>ESTIMULACIÓN TEMPRANA:</w:t>
            </w:r>
            <w:r>
              <w:rPr>
                <w:noProof/>
                <w:webHidden/>
              </w:rPr>
              <w:tab/>
            </w:r>
            <w:r>
              <w:rPr>
                <w:noProof/>
                <w:webHidden/>
              </w:rPr>
              <w:fldChar w:fldCharType="begin"/>
            </w:r>
            <w:r>
              <w:rPr>
                <w:noProof/>
                <w:webHidden/>
              </w:rPr>
              <w:instrText xml:space="preserve"> PAGEREF _Toc184393603 \h </w:instrText>
            </w:r>
            <w:r>
              <w:rPr>
                <w:noProof/>
                <w:webHidden/>
              </w:rPr>
            </w:r>
            <w:r>
              <w:rPr>
                <w:noProof/>
                <w:webHidden/>
              </w:rPr>
              <w:fldChar w:fldCharType="separate"/>
            </w:r>
            <w:r>
              <w:rPr>
                <w:noProof/>
                <w:webHidden/>
              </w:rPr>
              <w:t>13</w:t>
            </w:r>
            <w:r>
              <w:rPr>
                <w:noProof/>
                <w:webHidden/>
              </w:rPr>
              <w:fldChar w:fldCharType="end"/>
            </w:r>
          </w:hyperlink>
        </w:p>
        <w:p w14:paraId="282D4C4B" w14:textId="3B67D005" w:rsidR="00386C67" w:rsidRDefault="00386C6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604" w:history="1">
            <w:r w:rsidRPr="005F06DB">
              <w:rPr>
                <w:rStyle w:val="Hipervnculo"/>
                <w:noProof/>
              </w:rPr>
              <w:t>6.10</w:t>
            </w:r>
            <w:r>
              <w:rPr>
                <w:rFonts w:asciiTheme="minorHAnsi" w:eastAsiaTheme="minorEastAsia" w:hAnsiTheme="minorHAnsi" w:cstheme="minorBidi"/>
                <w:smallCaps w:val="0"/>
                <w:noProof/>
                <w:color w:val="auto"/>
                <w:sz w:val="22"/>
                <w:szCs w:val="22"/>
                <w:lang w:val="en-US"/>
              </w:rPr>
              <w:tab/>
            </w:r>
            <w:r w:rsidRPr="005F06DB">
              <w:rPr>
                <w:rStyle w:val="Hipervnculo"/>
                <w:noProof/>
              </w:rPr>
              <w:t>OBSERVACIONES</w:t>
            </w:r>
            <w:r>
              <w:rPr>
                <w:noProof/>
                <w:webHidden/>
              </w:rPr>
              <w:tab/>
            </w:r>
            <w:r>
              <w:rPr>
                <w:noProof/>
                <w:webHidden/>
              </w:rPr>
              <w:fldChar w:fldCharType="begin"/>
            </w:r>
            <w:r>
              <w:rPr>
                <w:noProof/>
                <w:webHidden/>
              </w:rPr>
              <w:instrText xml:space="preserve"> PAGEREF _Toc184393604 \h </w:instrText>
            </w:r>
            <w:r>
              <w:rPr>
                <w:noProof/>
                <w:webHidden/>
              </w:rPr>
            </w:r>
            <w:r>
              <w:rPr>
                <w:noProof/>
                <w:webHidden/>
              </w:rPr>
              <w:fldChar w:fldCharType="separate"/>
            </w:r>
            <w:r>
              <w:rPr>
                <w:noProof/>
                <w:webHidden/>
              </w:rPr>
              <w:t>13</w:t>
            </w:r>
            <w:r>
              <w:rPr>
                <w:noProof/>
                <w:webHidden/>
              </w:rPr>
              <w:fldChar w:fldCharType="end"/>
            </w:r>
          </w:hyperlink>
        </w:p>
        <w:p w14:paraId="351C0454" w14:textId="1DACB2DF"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3572"/>
      <w:bookmarkEnd w:id="1"/>
      <w:r w:rsidRPr="00B92D23">
        <w:rPr>
          <w:lang w:val="es-ES"/>
        </w:rPr>
        <w:lastRenderedPageBreak/>
        <w:t>PRESENTACIÓN DEL INSTRUCTIVO</w:t>
      </w:r>
      <w:bookmarkEnd w:id="6"/>
      <w:bookmarkEnd w:id="7"/>
    </w:p>
    <w:p w14:paraId="451EAD0D" w14:textId="77777777" w:rsidR="00232F36" w:rsidRPr="00B92D23" w:rsidRDefault="00232F36" w:rsidP="000C0DCE">
      <w:pPr>
        <w:pStyle w:val="Ttulo2"/>
      </w:pPr>
      <w:bookmarkStart w:id="8" w:name="_Toc183445951"/>
      <w:bookmarkStart w:id="9" w:name="_Toc184393573"/>
      <w:r w:rsidRPr="00B92D23">
        <w:t>Introducción y Marco normativo</w:t>
      </w:r>
      <w:bookmarkEnd w:id="8"/>
      <w:bookmarkEnd w:id="9"/>
    </w:p>
    <w:p w14:paraId="3CA80C2F"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15E83288" w14:textId="77777777" w:rsidR="00225580" w:rsidRPr="00225580" w:rsidRDefault="00225580" w:rsidP="00225580">
      <w:pPr>
        <w:rPr>
          <w:rFonts w:cs="Noto Sans"/>
          <w:color w:val="000000" w:themeColor="text1"/>
          <w:szCs w:val="18"/>
          <w:lang w:val="es-ES_tradnl"/>
        </w:rPr>
      </w:pPr>
    </w:p>
    <w:p w14:paraId="07E73B84"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4CE2DB98" w14:textId="77777777" w:rsidR="00225580" w:rsidRPr="00225580" w:rsidRDefault="00225580" w:rsidP="00225580">
      <w:pPr>
        <w:rPr>
          <w:rFonts w:cs="Noto Sans"/>
          <w:color w:val="000000" w:themeColor="text1"/>
          <w:szCs w:val="18"/>
          <w:lang w:val="es-ES_tradnl"/>
        </w:rPr>
      </w:pPr>
    </w:p>
    <w:p w14:paraId="360F293D"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EADECE3" w14:textId="77777777" w:rsidR="00225580" w:rsidRPr="00225580" w:rsidRDefault="00225580" w:rsidP="00225580">
      <w:pPr>
        <w:rPr>
          <w:rFonts w:cs="Noto Sans"/>
          <w:color w:val="000000" w:themeColor="text1"/>
          <w:szCs w:val="18"/>
          <w:lang w:val="es-ES_tradnl"/>
        </w:rPr>
      </w:pPr>
    </w:p>
    <w:p w14:paraId="7165B799"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66416197" w14:textId="77777777" w:rsidR="00225580" w:rsidRPr="00225580" w:rsidRDefault="00225580" w:rsidP="00225580">
      <w:pPr>
        <w:rPr>
          <w:rFonts w:cs="Noto Sans"/>
          <w:color w:val="000000" w:themeColor="text1"/>
          <w:szCs w:val="18"/>
          <w:lang w:val="es-ES_tradnl"/>
        </w:rPr>
      </w:pPr>
    </w:p>
    <w:p w14:paraId="7549C52E"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2A1E620F" w14:textId="77777777" w:rsidR="00225580" w:rsidRPr="00225580" w:rsidRDefault="00225580" w:rsidP="00225580">
      <w:pPr>
        <w:rPr>
          <w:rFonts w:cs="Noto Sans"/>
          <w:color w:val="000000" w:themeColor="text1"/>
          <w:szCs w:val="18"/>
          <w:lang w:val="es-ES_tradnl"/>
        </w:rPr>
      </w:pPr>
    </w:p>
    <w:p w14:paraId="627CCEC6" w14:textId="6AA4A619" w:rsidR="00E600E2" w:rsidRPr="001E5AC4" w:rsidRDefault="00225580" w:rsidP="00225580">
      <w:pPr>
        <w:rPr>
          <w:rFonts w:cs="Noto Sans"/>
          <w:szCs w:val="18"/>
        </w:rPr>
      </w:pPr>
      <w:r w:rsidRPr="00225580">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0C0DCE">
      <w:pPr>
        <w:pStyle w:val="Ttulo2"/>
      </w:pPr>
      <w:bookmarkStart w:id="10" w:name="_Toc165567568"/>
      <w:bookmarkStart w:id="11" w:name="_Toc182303630"/>
      <w:bookmarkStart w:id="12" w:name="_Toc183445952"/>
      <w:bookmarkStart w:id="13" w:name="_Toc184393574"/>
      <w:r w:rsidRPr="001E5AC4">
        <w:lastRenderedPageBreak/>
        <w:t>Objetivos</w:t>
      </w:r>
      <w:bookmarkEnd w:id="10"/>
      <w:bookmarkEnd w:id="11"/>
      <w:bookmarkEnd w:id="12"/>
      <w:bookmarkEnd w:id="13"/>
    </w:p>
    <w:p w14:paraId="1A88E64E" w14:textId="6EFEB94A" w:rsidR="00E600E2" w:rsidRPr="001E5AC4" w:rsidRDefault="00E600E2">
      <w:pPr>
        <w:pStyle w:val="Prrafodelista"/>
        <w:widowControl w:val="0"/>
        <w:numPr>
          <w:ilvl w:val="0"/>
          <w:numId w:val="3"/>
        </w:numPr>
        <w:spacing w:after="0" w:line="240" w:lineRule="atLeast"/>
        <w:jc w:val="both"/>
        <w:rPr>
          <w:rFonts w:cs="Noto Sans"/>
          <w:szCs w:val="18"/>
        </w:rPr>
      </w:pPr>
      <w:r w:rsidRPr="001E5AC4">
        <w:rPr>
          <w:rFonts w:cs="Noto Sans"/>
          <w:szCs w:val="18"/>
        </w:rPr>
        <w:t xml:space="preserve">Mostrar las definiciones operativas, así como las instrucciones para el registro de información de las atenciones que se otorgan en </w:t>
      </w:r>
      <w:r w:rsidR="00225580">
        <w:rPr>
          <w:rFonts w:cs="Noto Sans"/>
          <w:szCs w:val="18"/>
        </w:rPr>
        <w:t>el servicio de rehabilitación,</w:t>
      </w:r>
      <w:r w:rsidRPr="001E5AC4">
        <w:rPr>
          <w:rFonts w:cs="Noto Sans"/>
          <w:szCs w:val="18"/>
        </w:rPr>
        <w:t xml:space="preserve"> con el fin de mejorar la calidad de la información registrada.</w:t>
      </w:r>
    </w:p>
    <w:p w14:paraId="10F7F842" w14:textId="77777777" w:rsidR="00E600E2" w:rsidRPr="001E5AC4" w:rsidRDefault="00E600E2">
      <w:pPr>
        <w:pStyle w:val="Prrafodelista"/>
        <w:widowControl w:val="0"/>
        <w:numPr>
          <w:ilvl w:val="0"/>
          <w:numId w:val="3"/>
        </w:numPr>
        <w:spacing w:after="0" w:line="240" w:lineRule="atLeast"/>
        <w:jc w:val="both"/>
        <w:rPr>
          <w:rFonts w:cs="Noto Sans"/>
          <w:szCs w:val="18"/>
        </w:rPr>
      </w:pPr>
      <w:r w:rsidRPr="001E5AC4">
        <w:rPr>
          <w:rFonts w:cs="Noto Sans"/>
          <w:szCs w:val="18"/>
        </w:rPr>
        <w:t>Guiar al personal de nuevo ingreso durante el periodo de familiarización con el SIS, para que resuelvan las dudas que surjan durante la jornada laboral.</w:t>
      </w:r>
    </w:p>
    <w:p w14:paraId="13FBBF1E" w14:textId="77777777" w:rsidR="00E600E2" w:rsidRPr="001E5AC4" w:rsidRDefault="00E600E2" w:rsidP="000C0DCE">
      <w:pPr>
        <w:pStyle w:val="Ttulo2"/>
      </w:pPr>
      <w:bookmarkStart w:id="14" w:name="_Toc165567569"/>
      <w:bookmarkStart w:id="15" w:name="_Toc182303631"/>
      <w:bookmarkStart w:id="16" w:name="_Toc183445953"/>
      <w:bookmarkStart w:id="17" w:name="_Toc184393575"/>
      <w:r w:rsidRPr="001E5AC4">
        <w:t>Audiencia</w:t>
      </w:r>
      <w:bookmarkEnd w:id="14"/>
      <w:bookmarkEnd w:id="15"/>
      <w:bookmarkEnd w:id="16"/>
      <w:bookmarkEnd w:id="17"/>
    </w:p>
    <w:p w14:paraId="3BDF8BC9" w14:textId="1C3EA6F8" w:rsidR="00E600E2" w:rsidRPr="001E5AC4" w:rsidRDefault="00225580" w:rsidP="00E600E2">
      <w:pPr>
        <w:rPr>
          <w:rFonts w:cs="Noto Sans"/>
          <w:color w:val="000000" w:themeColor="text1"/>
          <w:szCs w:val="18"/>
        </w:rPr>
      </w:pPr>
      <w:r w:rsidRPr="00225580">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 la Hoja Diaria del Servicio de Rehabilitación</w:t>
      </w:r>
      <w:r w:rsidR="00E600E2" w:rsidRPr="001E5AC4">
        <w:rPr>
          <w:rFonts w:cs="Noto Sans"/>
          <w:color w:val="000000" w:themeColor="text1"/>
          <w:szCs w:val="18"/>
        </w:rPr>
        <w:t>.</w:t>
      </w:r>
    </w:p>
    <w:p w14:paraId="0A02661B" w14:textId="77777777" w:rsidR="00E600E2" w:rsidRPr="001E5AC4" w:rsidRDefault="00E600E2" w:rsidP="000C0DCE">
      <w:pPr>
        <w:pStyle w:val="Ttulo2"/>
      </w:pPr>
      <w:bookmarkStart w:id="18" w:name="_Toc165567570"/>
      <w:bookmarkStart w:id="19" w:name="_Toc182303632"/>
      <w:bookmarkStart w:id="20" w:name="_Toc183445954"/>
      <w:bookmarkStart w:id="21" w:name="_Toc184393576"/>
      <w:r w:rsidRPr="001E5AC4">
        <w:t>Alcance</w:t>
      </w:r>
      <w:bookmarkEnd w:id="18"/>
      <w:bookmarkEnd w:id="19"/>
      <w:bookmarkEnd w:id="20"/>
      <w:bookmarkEnd w:id="21"/>
    </w:p>
    <w:p w14:paraId="5C1AF3F6" w14:textId="77777777" w:rsidR="00225580" w:rsidRPr="00225580" w:rsidRDefault="00225580" w:rsidP="00225580">
      <w:pPr>
        <w:rPr>
          <w:rFonts w:cs="Noto Sans"/>
          <w:color w:val="000000" w:themeColor="text1"/>
          <w:szCs w:val="18"/>
        </w:rPr>
      </w:pPr>
      <w:r w:rsidRPr="00225580">
        <w:rPr>
          <w:rFonts w:cs="Noto Sans"/>
          <w:color w:val="000000" w:themeColor="text1"/>
          <w:szCs w:val="18"/>
        </w:rPr>
        <w:t>Disponer de información sobre la forma en que se presentan y atienden los distintos episodios de atención en el área de rehabilitación o estimulación temprana en los establecimientos de salud, consolidándola para la toma de decisiones en las distintas áreas dentro de la institución, desde la cobertura geográfica de cada unidad médica hasta el nivel nacional o internacional.</w:t>
      </w:r>
    </w:p>
    <w:p w14:paraId="110E1D88" w14:textId="77777777" w:rsidR="00225580" w:rsidRPr="00225580" w:rsidRDefault="00225580" w:rsidP="00225580">
      <w:pPr>
        <w:rPr>
          <w:rFonts w:cs="Noto Sans"/>
          <w:color w:val="000000" w:themeColor="text1"/>
          <w:szCs w:val="18"/>
        </w:rPr>
      </w:pPr>
    </w:p>
    <w:p w14:paraId="26360C86" w14:textId="007D3AB8" w:rsidR="00E600E2" w:rsidRPr="00225580" w:rsidRDefault="00225580" w:rsidP="00E600E2">
      <w:pPr>
        <w:rPr>
          <w:rFonts w:cs="Noto Sans"/>
          <w:color w:val="000000" w:themeColor="text1"/>
          <w:szCs w:val="18"/>
        </w:rPr>
      </w:pPr>
      <w:r w:rsidRPr="00225580">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 la Hoja Diaria del Servicio de Rehabilitación</w:t>
      </w:r>
      <w:r w:rsidR="00E600E2" w:rsidRPr="001E5AC4">
        <w:rPr>
          <w:rFonts w:cs="Noto Sans"/>
          <w:color w:val="000000" w:themeColor="text1"/>
          <w:szCs w:val="18"/>
        </w:rPr>
        <w:t>.</w:t>
      </w:r>
    </w:p>
    <w:p w14:paraId="69637986" w14:textId="77777777" w:rsidR="00782BF7" w:rsidRPr="001E5AC4" w:rsidRDefault="00782BF7" w:rsidP="000C0DCE">
      <w:pPr>
        <w:pStyle w:val="Ttulo2"/>
      </w:pPr>
      <w:bookmarkStart w:id="22" w:name="_Toc165567571"/>
      <w:bookmarkStart w:id="23" w:name="_Toc182303633"/>
      <w:bookmarkStart w:id="24" w:name="_Toc183445955"/>
      <w:bookmarkStart w:id="25" w:name="_Toc184393577"/>
      <w:r w:rsidRPr="001E5AC4">
        <w:t>Justificación</w:t>
      </w:r>
      <w:bookmarkEnd w:id="22"/>
      <w:bookmarkEnd w:id="23"/>
      <w:bookmarkEnd w:id="24"/>
      <w:bookmarkEnd w:id="25"/>
    </w:p>
    <w:p w14:paraId="4162EFAF"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B91F2EE"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w:t>
      </w:r>
      <w:r w:rsidRPr="00225580">
        <w:rPr>
          <w:rFonts w:cs="Noto Sans"/>
          <w:color w:val="000000" w:themeColor="text1"/>
          <w:szCs w:val="18"/>
          <w:lang w:val="es-ES_tradnl"/>
        </w:rPr>
        <w:lastRenderedPageBreak/>
        <w:t>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79214C94"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D83CBD8" w14:textId="77777777" w:rsidR="00225580" w:rsidRPr="00225580" w:rsidRDefault="00225580" w:rsidP="00225580">
      <w:pPr>
        <w:rPr>
          <w:rFonts w:cs="Noto Sans"/>
          <w:color w:val="000000" w:themeColor="text1"/>
          <w:szCs w:val="18"/>
          <w:lang w:val="es-ES_tradnl"/>
        </w:rPr>
      </w:pPr>
    </w:p>
    <w:p w14:paraId="142FDD89"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Los datos estadísticos serán utilizados dentro y fuera de las unidades médicas por personas usuarias directos e indirectos, así como personal responsable de la toma de decisiones; por ello, los datos registrados deben cumplir con la calidad requerida.</w:t>
      </w:r>
    </w:p>
    <w:p w14:paraId="0B528FDD" w14:textId="77777777" w:rsidR="00225580" w:rsidRPr="00225580" w:rsidRDefault="00225580" w:rsidP="00225580">
      <w:pPr>
        <w:rPr>
          <w:rFonts w:cs="Noto Sans"/>
          <w:color w:val="000000" w:themeColor="text1"/>
          <w:szCs w:val="18"/>
          <w:lang w:val="es-ES_tradnl"/>
        </w:rPr>
      </w:pPr>
    </w:p>
    <w:p w14:paraId="7965C283"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El principal objetivo del presente es mostrar las definiciones operativas, así como las instrucciones para el registro de la información obtenida a través de la Hoja Diaria del Servicio de Rehabilitación con el fin de mejorar la calidad de la información registrada.</w:t>
      </w:r>
    </w:p>
    <w:p w14:paraId="4FE40264" w14:textId="77777777" w:rsidR="00225580" w:rsidRPr="00225580" w:rsidRDefault="00225580" w:rsidP="00225580">
      <w:pPr>
        <w:rPr>
          <w:rFonts w:cs="Noto Sans"/>
          <w:color w:val="000000" w:themeColor="text1"/>
          <w:szCs w:val="18"/>
          <w:lang w:val="es-ES_tradnl"/>
        </w:rPr>
      </w:pPr>
    </w:p>
    <w:p w14:paraId="793C9842" w14:textId="77777777" w:rsidR="00225580" w:rsidRPr="00225580" w:rsidRDefault="00225580" w:rsidP="00225580">
      <w:pPr>
        <w:rPr>
          <w:rFonts w:cs="Noto Sans"/>
          <w:color w:val="000000" w:themeColor="text1"/>
          <w:szCs w:val="18"/>
          <w:lang w:val="es-ES_tradnl"/>
        </w:rPr>
      </w:pPr>
      <w:r w:rsidRPr="00225580">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4AA0554" w14:textId="77777777" w:rsidR="00225580" w:rsidRPr="00225580" w:rsidRDefault="00225580" w:rsidP="00225580">
      <w:pPr>
        <w:rPr>
          <w:rFonts w:cs="Noto Sans"/>
          <w:color w:val="000000" w:themeColor="text1"/>
          <w:szCs w:val="18"/>
          <w:lang w:val="es-ES_tradnl"/>
        </w:rPr>
      </w:pPr>
    </w:p>
    <w:p w14:paraId="16CDB30C" w14:textId="225CEBC7" w:rsidR="00782BF7" w:rsidRDefault="00225580" w:rsidP="00225580">
      <w:pPr>
        <w:rPr>
          <w:rFonts w:cs="Noto Sans"/>
          <w:szCs w:val="18"/>
          <w:lang w:val="es-ES_tradnl"/>
        </w:rPr>
      </w:pPr>
      <w:r w:rsidRPr="00225580">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Pr>
          <w:rFonts w:cs="Noto Sans"/>
          <w:color w:val="000000" w:themeColor="text1"/>
          <w:szCs w:val="18"/>
          <w:lang w:val="es-ES_tradnl"/>
        </w:rPr>
        <w:t xml:space="preserve"> de Servicios (SIS) versión 2025</w:t>
      </w:r>
      <w:r w:rsidRPr="00225580">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C0DCE">
      <w:pPr>
        <w:pStyle w:val="Ttulo2"/>
      </w:pPr>
      <w:bookmarkStart w:id="26" w:name="_Toc165567572"/>
      <w:bookmarkStart w:id="27" w:name="_Toc182303634"/>
      <w:bookmarkStart w:id="28" w:name="_Toc183445956"/>
      <w:bookmarkStart w:id="29" w:name="_Toc184393578"/>
      <w:r w:rsidRPr="001E5AC4">
        <w:lastRenderedPageBreak/>
        <w:t>Términos y Definiciones</w:t>
      </w:r>
      <w:bookmarkEnd w:id="26"/>
      <w:bookmarkEnd w:id="27"/>
      <w:bookmarkEnd w:id="28"/>
      <w:bookmarkEnd w:id="29"/>
    </w:p>
    <w:p w14:paraId="6BE1A426" w14:textId="71C90D1F" w:rsidR="00782BF7" w:rsidRPr="001E5AC4" w:rsidRDefault="00225580" w:rsidP="00782BF7">
      <w:pPr>
        <w:rPr>
          <w:rFonts w:cs="Noto Sans"/>
          <w:color w:val="000000" w:themeColor="text1"/>
          <w:szCs w:val="18"/>
          <w:lang w:val="es-ES_tradnl"/>
        </w:rPr>
      </w:pPr>
      <w:r w:rsidRPr="00225580">
        <w:rPr>
          <w:rFonts w:cs="Noto Sans"/>
          <w:color w:val="000000" w:themeColor="text1"/>
          <w:szCs w:val="18"/>
          <w:lang w:val="es-ES_tradnl"/>
        </w:rPr>
        <w:t>Para los fines de este Instructivo y el registro de la Hoja Diaria del Servicio de Rehabilitación (SINBA-SIS-04-P),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225580">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225580">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393E8E6B" w14:textId="77777777" w:rsidTr="00225580">
        <w:trPr>
          <w:cnfStyle w:val="000000010000" w:firstRow="0" w:lastRow="0" w:firstColumn="0" w:lastColumn="0" w:oddVBand="0" w:evenVBand="0" w:oddHBand="0" w:evenHBand="1" w:firstRowFirstColumn="0" w:firstRowLastColumn="0" w:lastRowFirstColumn="0" w:lastRowLastColumn="0"/>
        </w:trPr>
        <w:tc>
          <w:tcPr>
            <w:tcW w:w="1162" w:type="pct"/>
          </w:tcPr>
          <w:p w14:paraId="4447E42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Contrarreferido</w:t>
            </w:r>
          </w:p>
        </w:tc>
        <w:tc>
          <w:tcPr>
            <w:tcW w:w="641" w:type="pct"/>
          </w:tcPr>
          <w:p w14:paraId="1508E757"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119FC468" w14:textId="77777777" w:rsidR="00782BF7" w:rsidRPr="00782BF7" w:rsidRDefault="00782BF7" w:rsidP="00EF7E12">
            <w:pPr>
              <w:pStyle w:val="Texto"/>
              <w:spacing w:line="235" w:lineRule="exact"/>
              <w:ind w:firstLine="0"/>
              <w:jc w:val="left"/>
              <w:rPr>
                <w:rFonts w:ascii="Noto Sans" w:hAnsi="Noto Sans" w:cs="Noto Sans"/>
                <w:sz w:val="16"/>
                <w:szCs w:val="16"/>
              </w:rPr>
            </w:pPr>
            <w:r w:rsidRPr="00782BF7">
              <w:rPr>
                <w:rFonts w:ascii="Noto Sans" w:hAnsi="Noto Sans" w:cs="Noto Sans"/>
                <w:sz w:val="16"/>
                <w:szCs w:val="16"/>
              </w:rPr>
              <w:t>Cuando la o el paciente es enviado a la unidad que lo refirió después de haber recibido tratamiento.</w:t>
            </w:r>
          </w:p>
        </w:tc>
      </w:tr>
      <w:tr w:rsidR="00EF7E12" w:rsidRPr="00782BF7" w14:paraId="67DEC714" w14:textId="77777777" w:rsidTr="00225580">
        <w:trPr>
          <w:cnfStyle w:val="000000100000" w:firstRow="0" w:lastRow="0" w:firstColumn="0" w:lastColumn="0" w:oddVBand="0" w:evenVBand="0" w:oddHBand="1" w:evenHBand="0" w:firstRowFirstColumn="0" w:firstRowLastColumn="0" w:lastRowFirstColumn="0" w:lastRowLastColumn="0"/>
        </w:trPr>
        <w:tc>
          <w:tcPr>
            <w:tcW w:w="1162" w:type="pct"/>
          </w:tcPr>
          <w:p w14:paraId="2FEA6109"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Derechohabiencia</w:t>
            </w:r>
          </w:p>
        </w:tc>
        <w:tc>
          <w:tcPr>
            <w:tcW w:w="641" w:type="pct"/>
          </w:tcPr>
          <w:p w14:paraId="4D9958A8" w14:textId="77777777" w:rsidR="00782BF7" w:rsidRPr="00782BF7" w:rsidRDefault="00782BF7" w:rsidP="00782BF7">
            <w:pPr>
              <w:jc w:val="center"/>
              <w:rPr>
                <w:rFonts w:cs="Noto Sans"/>
                <w:b/>
                <w:i/>
                <w:color w:val="000000" w:themeColor="text1"/>
                <w:sz w:val="16"/>
                <w:szCs w:val="16"/>
                <w:lang w:val="es-ES_tradnl"/>
              </w:rPr>
            </w:pPr>
          </w:p>
        </w:tc>
        <w:tc>
          <w:tcPr>
            <w:tcW w:w="3197" w:type="pct"/>
          </w:tcPr>
          <w:p w14:paraId="0EEAFC5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Derecho que tienen las personas para recibir servicios, entre los que se encuentran la atención médica, que pueden ser provistos por instituciones de seguridad social dado que cumplen con lo establecido en las disposiciones jurídicas aplicables que rigen a dichas instituciones.</w:t>
            </w:r>
          </w:p>
        </w:tc>
      </w:tr>
      <w:tr w:rsidR="00225580" w:rsidRPr="00782BF7" w14:paraId="4648EF63" w14:textId="77777777" w:rsidTr="00EF38EC">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68883CAE" w14:textId="338C77E3" w:rsidR="00225580" w:rsidRPr="00782BF7" w:rsidRDefault="00225580" w:rsidP="00225580">
            <w:pPr>
              <w:pStyle w:val="Tabletext"/>
              <w:jc w:val="center"/>
              <w:rPr>
                <w:rFonts w:ascii="Noto Sans" w:hAnsi="Noto Sans" w:cs="Noto Sans"/>
                <w:b/>
                <w:sz w:val="16"/>
                <w:szCs w:val="16"/>
                <w:lang w:eastAsia="es-MX"/>
              </w:rPr>
            </w:pPr>
            <w:r w:rsidRPr="00225580">
              <w:rPr>
                <w:rFonts w:ascii="Noto Sans" w:hAnsi="Noto Sans" w:cs="Noto Sans"/>
                <w:b/>
                <w:sz w:val="16"/>
                <w:szCs w:val="16"/>
                <w:lang w:eastAsia="es-MX"/>
              </w:rPr>
              <w:t>Estimulación temprana</w:t>
            </w:r>
          </w:p>
        </w:tc>
        <w:tc>
          <w:tcPr>
            <w:tcW w:w="641" w:type="pct"/>
            <w:vAlign w:val="top"/>
          </w:tcPr>
          <w:p w14:paraId="2CBD8136" w14:textId="77777777" w:rsidR="00225580" w:rsidRPr="00782BF7" w:rsidRDefault="00225580" w:rsidP="00225580">
            <w:pPr>
              <w:pStyle w:val="Tabletext"/>
              <w:jc w:val="center"/>
              <w:rPr>
                <w:rFonts w:ascii="Noto Sans" w:hAnsi="Noto Sans" w:cs="Noto Sans"/>
                <w:b/>
                <w:i/>
                <w:sz w:val="16"/>
                <w:szCs w:val="16"/>
              </w:rPr>
            </w:pPr>
          </w:p>
        </w:tc>
        <w:tc>
          <w:tcPr>
            <w:tcW w:w="3197" w:type="pct"/>
            <w:vAlign w:val="top"/>
          </w:tcPr>
          <w:p w14:paraId="54F496C5" w14:textId="6340B926" w:rsidR="00225580" w:rsidRPr="00782BF7" w:rsidRDefault="00225580" w:rsidP="00225580">
            <w:pPr>
              <w:pStyle w:val="Tabletext"/>
              <w:jc w:val="left"/>
              <w:rPr>
                <w:rFonts w:ascii="Noto Sans" w:hAnsi="Noto Sans" w:cs="Noto Sans"/>
                <w:sz w:val="16"/>
                <w:szCs w:val="16"/>
                <w:lang w:eastAsia="es-MX"/>
              </w:rPr>
            </w:pPr>
            <w:r w:rsidRPr="00225580">
              <w:rPr>
                <w:rFonts w:ascii="Noto Sans" w:hAnsi="Noto Sans" w:cs="Noto Sans"/>
                <w:sz w:val="16"/>
                <w:szCs w:val="16"/>
              </w:rPr>
              <w:t>Atención brindada a las y los menores de entre 0 y 6 años de edad, para potenciar y desarrollar al máximo sus posibilidades físicas, intelectuales, sensoriales y afectivas, mediante programas sistemáticos y secuenciados que abarquen todas las áreas del desarrollo humano, sin forzar el curso natural de su maduración.</w:t>
            </w:r>
          </w:p>
        </w:tc>
      </w:tr>
      <w:tr w:rsidR="00EF7E12" w:rsidRPr="00782BF7" w14:paraId="7CFB20AF" w14:textId="77777777" w:rsidTr="00225580">
        <w:trPr>
          <w:cnfStyle w:val="000000100000" w:firstRow="0" w:lastRow="0" w:firstColumn="0" w:lastColumn="0" w:oddVBand="0" w:evenVBand="0" w:oddHBand="1" w:evenHBand="0" w:firstRowFirstColumn="0" w:firstRowLastColumn="0" w:lastRowFirstColumn="0" w:lastRowLastColumn="0"/>
        </w:trPr>
        <w:tc>
          <w:tcPr>
            <w:tcW w:w="1162" w:type="pct"/>
          </w:tcPr>
          <w:p w14:paraId="368E7BBF"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Referencia y contrarreferencia</w:t>
            </w:r>
          </w:p>
        </w:tc>
        <w:tc>
          <w:tcPr>
            <w:tcW w:w="641" w:type="pct"/>
          </w:tcPr>
          <w:p w14:paraId="132E1798"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A4BE773"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Procedimiento médico administrativo entre unidades operativas de los tres niveles de atención para facilitar el envío-recepción-regreso de las y los pacientes, con el propósito de brindar atención médica oportuna, integral y de calidad.</w:t>
            </w:r>
          </w:p>
        </w:tc>
      </w:tr>
      <w:tr w:rsidR="00EF7E12" w:rsidRPr="00782BF7" w14:paraId="4AB44767" w14:textId="77777777" w:rsidTr="00225580">
        <w:trPr>
          <w:cnfStyle w:val="000000010000" w:firstRow="0" w:lastRow="0" w:firstColumn="0" w:lastColumn="0" w:oddVBand="0" w:evenVBand="0" w:oddHBand="0" w:evenHBand="1" w:firstRowFirstColumn="0" w:firstRowLastColumn="0" w:lastRowFirstColumn="0" w:lastRowLastColumn="0"/>
        </w:trPr>
        <w:tc>
          <w:tcPr>
            <w:tcW w:w="1162" w:type="pct"/>
          </w:tcPr>
          <w:p w14:paraId="4921C7B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Referido</w:t>
            </w:r>
          </w:p>
        </w:tc>
        <w:tc>
          <w:tcPr>
            <w:tcW w:w="641" w:type="pct"/>
          </w:tcPr>
          <w:p w14:paraId="2FF7B84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D65853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cuando la o el paciente durante la consulta es enviado a una unidad de mayor complejidad para su atención.</w:t>
            </w:r>
          </w:p>
        </w:tc>
      </w:tr>
      <w:tr w:rsidR="00EF7E12" w:rsidRPr="00782BF7" w14:paraId="5AD33509" w14:textId="77777777" w:rsidTr="00225580">
        <w:trPr>
          <w:cnfStyle w:val="000000100000" w:firstRow="0" w:lastRow="0" w:firstColumn="0" w:lastColumn="0" w:oddVBand="0" w:evenVBand="0" w:oddHBand="1" w:evenHBand="0" w:firstRowFirstColumn="0" w:firstRowLastColumn="0" w:lastRowFirstColumn="0" w:lastRowLastColumn="0"/>
        </w:trPr>
        <w:tc>
          <w:tcPr>
            <w:tcW w:w="1162" w:type="pct"/>
          </w:tcPr>
          <w:p w14:paraId="01240BA5" w14:textId="4C2FAB4B" w:rsidR="00782BF7" w:rsidRPr="00782BF7" w:rsidRDefault="00225580" w:rsidP="00782BF7">
            <w:pPr>
              <w:pStyle w:val="Tabletext"/>
              <w:jc w:val="center"/>
              <w:rPr>
                <w:rFonts w:ascii="Noto Sans" w:hAnsi="Noto Sans" w:cs="Noto Sans"/>
                <w:b/>
                <w:sz w:val="16"/>
                <w:szCs w:val="16"/>
                <w:lang w:eastAsia="es-MX"/>
              </w:rPr>
            </w:pPr>
            <w:r w:rsidRPr="00225580">
              <w:rPr>
                <w:rFonts w:ascii="Noto Sans" w:hAnsi="Noto Sans" w:cs="Noto Sans"/>
                <w:b/>
                <w:sz w:val="16"/>
                <w:szCs w:val="16"/>
                <w:lang w:eastAsia="es-MX"/>
              </w:rPr>
              <w:t>Rehabilitación</w:t>
            </w:r>
          </w:p>
        </w:tc>
        <w:tc>
          <w:tcPr>
            <w:tcW w:w="641" w:type="pct"/>
          </w:tcPr>
          <w:p w14:paraId="5EDF6885" w14:textId="77777777" w:rsidR="00782BF7" w:rsidRPr="00782BF7" w:rsidRDefault="00782BF7" w:rsidP="00782BF7">
            <w:pPr>
              <w:jc w:val="center"/>
              <w:rPr>
                <w:rFonts w:cs="Noto Sans"/>
                <w:b/>
                <w:i/>
                <w:sz w:val="16"/>
                <w:szCs w:val="16"/>
                <w:lang w:val="es-ES_tradnl"/>
              </w:rPr>
            </w:pPr>
          </w:p>
        </w:tc>
        <w:tc>
          <w:tcPr>
            <w:tcW w:w="3197" w:type="pct"/>
          </w:tcPr>
          <w:p w14:paraId="3BB99D45" w14:textId="6246252D" w:rsidR="00782BF7" w:rsidRPr="00782BF7" w:rsidRDefault="00225580" w:rsidP="00EF7E12">
            <w:pPr>
              <w:pStyle w:val="Tabletext"/>
              <w:jc w:val="left"/>
              <w:rPr>
                <w:rFonts w:ascii="Noto Sans" w:hAnsi="Noto Sans" w:cs="Noto Sans"/>
                <w:sz w:val="16"/>
                <w:szCs w:val="16"/>
                <w:lang w:eastAsia="es-MX"/>
              </w:rPr>
            </w:pPr>
            <w:r w:rsidRPr="00225580">
              <w:rPr>
                <w:rFonts w:ascii="Noto Sans" w:hAnsi="Noto Sans" w:cs="Noto Sans"/>
                <w:sz w:val="16"/>
                <w:szCs w:val="16"/>
                <w:lang w:val="es-AR" w:eastAsia="es-MX"/>
              </w:rPr>
              <w:t>Conjunto de procedimientos de atención médica encaminados a mejorar la capacidad de una persona para realizar por sí misma, actividades de la vida diaria.</w:t>
            </w:r>
          </w:p>
        </w:tc>
      </w:tr>
      <w:tr w:rsidR="00EF7E12" w:rsidRPr="00782BF7" w14:paraId="053C3E20" w14:textId="77777777" w:rsidTr="00225580">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225580">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225580">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3579"/>
      <w:r w:rsidRPr="001E5AC4">
        <w:lastRenderedPageBreak/>
        <w:t>Referencias</w:t>
      </w:r>
      <w:bookmarkEnd w:id="30"/>
      <w:bookmarkEnd w:id="31"/>
      <w:bookmarkEnd w:id="32"/>
      <w:bookmarkEnd w:id="33"/>
    </w:p>
    <w:p w14:paraId="7BCE723F" w14:textId="77777777" w:rsidR="00EF7E12" w:rsidRPr="001E5AC4" w:rsidRDefault="00EF7E12" w:rsidP="000C0DCE">
      <w:pPr>
        <w:pStyle w:val="Ttulo2"/>
      </w:pPr>
      <w:bookmarkStart w:id="34" w:name="_Toc165567574"/>
      <w:bookmarkStart w:id="35" w:name="_Toc182303636"/>
      <w:bookmarkStart w:id="36" w:name="_Toc183445958"/>
      <w:bookmarkStart w:id="37" w:name="_Toc184393580"/>
      <w:r w:rsidRPr="001E5AC4">
        <w:t>Ligas Web</w:t>
      </w:r>
      <w:bookmarkEnd w:id="34"/>
      <w:bookmarkEnd w:id="35"/>
      <w:bookmarkEnd w:id="36"/>
      <w:bookmarkEnd w:id="37"/>
    </w:p>
    <w:p w14:paraId="3A01DCF7" w14:textId="01464C35" w:rsidR="00EF7E12" w:rsidRPr="001E5AC4" w:rsidRDefault="00EF7E12" w:rsidP="00EF7E12">
      <w:pPr>
        <w:rPr>
          <w:rFonts w:cs="Noto Sans"/>
          <w:szCs w:val="18"/>
        </w:rPr>
      </w:pPr>
      <w:r w:rsidRPr="001E5AC4">
        <w:rPr>
          <w:rFonts w:cs="Noto Sans"/>
          <w:lang w:val="es-ES_tradnl"/>
        </w:rPr>
        <w:t xml:space="preserve">En la siguiente página web se puede consultar la versión electrónica del formato de la Hoja Diaria </w:t>
      </w:r>
      <w:r w:rsidR="000C0DCE" w:rsidRPr="000C0DCE">
        <w:rPr>
          <w:rFonts w:cs="Noto Sans"/>
          <w:lang w:val="es-ES_tradnl"/>
        </w:rPr>
        <w:t>del Servicio de Rehabilitación</w:t>
      </w:r>
      <w:r w:rsidRPr="000C0DCE">
        <w:rPr>
          <w:rFonts w:cs="Noto Sans"/>
          <w:lang w:val="es-ES_tradnl"/>
        </w:rPr>
        <w:t xml:space="preserve"> </w:t>
      </w:r>
      <w:r w:rsidR="000C0DCE">
        <w:rPr>
          <w:rFonts w:cs="Noto Sans"/>
          <w:lang w:val="es-ES_tradnl"/>
        </w:rPr>
        <w:t>(SINBA-SIS-04</w:t>
      </w:r>
      <w:r w:rsidRPr="001E5AC4">
        <w:rPr>
          <w:rFonts w:cs="Noto Sans"/>
          <w:lang w:val="es-ES_tradnl"/>
        </w:rPr>
        <w:t>-P) versión 2025 y este Instructivo de llenado que se encuentran en Insumos SIS2025-formatos e Instructivos, dentro de la carpeta “01. Unidad Médica”</w:t>
      </w:r>
      <w:r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1B6E1C"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1B6E1C"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0C0DCE">
      <w:pPr>
        <w:pStyle w:val="Ttulo2"/>
      </w:pPr>
      <w:bookmarkStart w:id="38" w:name="_Toc165567575"/>
      <w:bookmarkStart w:id="39" w:name="_Toc182303637"/>
      <w:bookmarkStart w:id="40" w:name="_Toc183445959"/>
      <w:bookmarkStart w:id="41" w:name="_Toc184393581"/>
      <w:r w:rsidRPr="001E5AC4">
        <w:t>Bibliografía</w:t>
      </w:r>
      <w:bookmarkEnd w:id="38"/>
      <w:bookmarkEnd w:id="39"/>
      <w:bookmarkEnd w:id="40"/>
      <w:bookmarkEnd w:id="41"/>
    </w:p>
    <w:p w14:paraId="5E9884C3" w14:textId="77777777" w:rsidR="000C0DCE" w:rsidRPr="000C0DCE" w:rsidRDefault="000C0DCE" w:rsidP="000C0DCE">
      <w:pPr>
        <w:pStyle w:val="Prrafodelista"/>
        <w:widowControl w:val="0"/>
        <w:numPr>
          <w:ilvl w:val="0"/>
          <w:numId w:val="5"/>
        </w:numPr>
        <w:spacing w:after="0" w:line="240" w:lineRule="atLeast"/>
        <w:jc w:val="both"/>
        <w:rPr>
          <w:rFonts w:cs="Noto Sans"/>
          <w:szCs w:val="18"/>
          <w:lang w:val="es-ES_tradnl"/>
        </w:rPr>
      </w:pPr>
      <w:r w:rsidRPr="000C0DCE">
        <w:rPr>
          <w:rFonts w:cs="Noto Sans"/>
          <w:szCs w:val="18"/>
          <w:lang w:val="es-ES_tradnl"/>
        </w:rPr>
        <w:t>NORMA Oficial Mexicana NOM-015-SSA3-2012, Para la atención integral a personas con discapacidad.</w:t>
      </w:r>
    </w:p>
    <w:p w14:paraId="1C2A2733" w14:textId="77777777" w:rsidR="000C0DCE" w:rsidRPr="000C0DCE" w:rsidRDefault="000C0DCE" w:rsidP="000C0DCE">
      <w:pPr>
        <w:pStyle w:val="Prrafodelista"/>
        <w:widowControl w:val="0"/>
        <w:numPr>
          <w:ilvl w:val="0"/>
          <w:numId w:val="5"/>
        </w:numPr>
        <w:spacing w:after="0" w:line="240" w:lineRule="atLeast"/>
        <w:jc w:val="both"/>
        <w:rPr>
          <w:rFonts w:cs="Noto Sans"/>
          <w:szCs w:val="18"/>
          <w:lang w:val="es-ES_tradnl"/>
        </w:rPr>
      </w:pPr>
      <w:r w:rsidRPr="000C0DCE">
        <w:rPr>
          <w:rFonts w:cs="Noto Sans"/>
          <w:szCs w:val="18"/>
          <w:lang w:val="es-ES_tradnl"/>
        </w:rPr>
        <w:t>NORMA Oficial Mexicana NOM-016-SSA3-2012, Que establece las características mínimas de infraestructura y equipamiento de hospitales y consultorios de atención médica especializada.</w:t>
      </w:r>
    </w:p>
    <w:p w14:paraId="182E9AC2" w14:textId="77777777" w:rsidR="000C0DCE" w:rsidRPr="000C0DCE" w:rsidRDefault="000C0DCE" w:rsidP="000C0DCE">
      <w:pPr>
        <w:pStyle w:val="Prrafodelista"/>
        <w:widowControl w:val="0"/>
        <w:numPr>
          <w:ilvl w:val="0"/>
          <w:numId w:val="5"/>
        </w:numPr>
        <w:spacing w:after="0" w:line="240" w:lineRule="atLeast"/>
        <w:jc w:val="both"/>
        <w:rPr>
          <w:rFonts w:cs="Noto Sans"/>
          <w:szCs w:val="18"/>
          <w:lang w:val="es-ES_tradnl"/>
        </w:rPr>
      </w:pPr>
      <w:r w:rsidRPr="000C0DCE">
        <w:rPr>
          <w:rFonts w:cs="Noto Sans"/>
          <w:szCs w:val="18"/>
          <w:lang w:val="es-ES_tradnl"/>
        </w:rPr>
        <w:t>NORMA Oficial Mexicana NOM-024-SSA3-2012 Sistemas de Información de Registro Electrónico para la Salud. Intercambio de Información en Salud.</w:t>
      </w:r>
    </w:p>
    <w:p w14:paraId="4EF3C60A" w14:textId="77777777" w:rsidR="000C0DCE" w:rsidRPr="000C0DCE" w:rsidRDefault="000C0DCE" w:rsidP="000C0DCE">
      <w:pPr>
        <w:pStyle w:val="Prrafodelista"/>
        <w:widowControl w:val="0"/>
        <w:numPr>
          <w:ilvl w:val="0"/>
          <w:numId w:val="5"/>
        </w:numPr>
        <w:spacing w:after="0" w:line="240" w:lineRule="atLeast"/>
        <w:jc w:val="both"/>
        <w:rPr>
          <w:rFonts w:cs="Noto Sans"/>
          <w:szCs w:val="18"/>
          <w:lang w:val="es-ES_tradnl"/>
        </w:rPr>
      </w:pPr>
      <w:r w:rsidRPr="000C0DCE">
        <w:rPr>
          <w:rFonts w:cs="Noto Sans"/>
          <w:szCs w:val="18"/>
          <w:lang w:val="es-ES_tradnl"/>
        </w:rPr>
        <w:t>NORMA Oficial Mexicana NOM-035-SSA3-2012 En Materia de Información en Salud.</w:t>
      </w:r>
    </w:p>
    <w:p w14:paraId="7933AEB2" w14:textId="790144FF" w:rsidR="00EF7E12" w:rsidRPr="001E5AC4" w:rsidRDefault="000C0DCE" w:rsidP="000C0DCE">
      <w:pPr>
        <w:pStyle w:val="Prrafodelista"/>
        <w:widowControl w:val="0"/>
        <w:numPr>
          <w:ilvl w:val="0"/>
          <w:numId w:val="5"/>
        </w:numPr>
        <w:spacing w:after="0" w:line="240" w:lineRule="atLeast"/>
        <w:jc w:val="both"/>
        <w:rPr>
          <w:rFonts w:cs="Noto Sans"/>
          <w:szCs w:val="18"/>
        </w:rPr>
      </w:pPr>
      <w:r w:rsidRPr="000C0DCE">
        <w:rPr>
          <w:rFonts w:cs="Noto Sans"/>
          <w:szCs w:val="18"/>
          <w:lang w:val="es-ES_tradnl"/>
        </w:rPr>
        <w:t>NORMA Oficial Mexicana NOM-197-SSA1-2000, Que establece los requisitos mínimos de infraestructura y equipamiento de hospitales y consultorios de atención médica especializada</w:t>
      </w:r>
      <w:r w:rsidR="00EF7E12" w:rsidRPr="001E5AC4">
        <w:rPr>
          <w:rFonts w:cs="Noto Sans"/>
          <w:szCs w:val="18"/>
        </w:rPr>
        <w:t>.</w:t>
      </w:r>
    </w:p>
    <w:p w14:paraId="4EC1DC7F" w14:textId="77777777" w:rsidR="00EF7E12" w:rsidRPr="001E5AC4" w:rsidRDefault="00EF7E12" w:rsidP="000C0DCE">
      <w:pPr>
        <w:pStyle w:val="Ttulo2"/>
      </w:pPr>
      <w:bookmarkStart w:id="42" w:name="_Toc196470064"/>
      <w:bookmarkStart w:id="43" w:name="_Toc165567576"/>
      <w:bookmarkStart w:id="44" w:name="_Toc182303638"/>
      <w:bookmarkStart w:id="45" w:name="_Toc183445960"/>
      <w:bookmarkStart w:id="46" w:name="_Toc184393582"/>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F38EC">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38EC" w:rsidRPr="00EF7E12" w14:paraId="1D0FD0CC" w14:textId="77777777" w:rsidTr="00EF38EC">
        <w:trPr>
          <w:cnfStyle w:val="000000100000" w:firstRow="0" w:lastRow="0" w:firstColumn="0" w:lastColumn="0" w:oddVBand="0" w:evenVBand="0" w:oddHBand="1" w:evenHBand="0" w:firstRowFirstColumn="0" w:firstRowLastColumn="0" w:lastRowFirstColumn="0" w:lastRowLastColumn="0"/>
        </w:trPr>
        <w:tc>
          <w:tcPr>
            <w:tcW w:w="731" w:type="dxa"/>
            <w:vAlign w:val="top"/>
          </w:tcPr>
          <w:p w14:paraId="6BFBD010" w14:textId="32208E61" w:rsidR="00EF38EC" w:rsidRPr="00EF7E12" w:rsidRDefault="00EF38EC" w:rsidP="00EF38EC">
            <w:pPr>
              <w:pStyle w:val="Tabletext"/>
              <w:jc w:val="center"/>
              <w:rPr>
                <w:rFonts w:ascii="Noto Sans" w:hAnsi="Noto Sans" w:cs="Noto Sans"/>
                <w:sz w:val="16"/>
                <w:szCs w:val="16"/>
                <w:lang w:eastAsia="es-MX"/>
              </w:rPr>
            </w:pPr>
            <w:r w:rsidRPr="00B25337">
              <w:t>08</w:t>
            </w:r>
          </w:p>
        </w:tc>
        <w:tc>
          <w:tcPr>
            <w:tcW w:w="2763" w:type="dxa"/>
            <w:vAlign w:val="top"/>
          </w:tcPr>
          <w:p w14:paraId="3669D3C6" w14:textId="5C66F864" w:rsidR="00EF38EC" w:rsidRPr="00EF7E12" w:rsidRDefault="00EF38EC" w:rsidP="00386C67">
            <w:pPr>
              <w:pStyle w:val="Tabletext"/>
              <w:jc w:val="left"/>
              <w:rPr>
                <w:rFonts w:ascii="Noto Sans" w:hAnsi="Noto Sans" w:cs="Noto Sans"/>
                <w:sz w:val="16"/>
                <w:szCs w:val="16"/>
              </w:rPr>
            </w:pPr>
            <w:r w:rsidRPr="00B25337">
              <w:t>Hoja Diaria del Servicio de Rehabilitación (SINBA SIS-04-P)</w:t>
            </w:r>
          </w:p>
        </w:tc>
        <w:tc>
          <w:tcPr>
            <w:tcW w:w="2947" w:type="dxa"/>
            <w:vAlign w:val="top"/>
          </w:tcPr>
          <w:p w14:paraId="14EE2461" w14:textId="31BC385C" w:rsidR="00EF38EC" w:rsidRPr="00EF7E12" w:rsidRDefault="00EF38EC" w:rsidP="00386C67">
            <w:pPr>
              <w:pStyle w:val="Tabletext"/>
              <w:jc w:val="left"/>
              <w:rPr>
                <w:rFonts w:ascii="Noto Sans" w:hAnsi="Noto Sans" w:cs="Noto Sans"/>
                <w:sz w:val="16"/>
                <w:szCs w:val="16"/>
                <w:lang w:eastAsia="es-MX"/>
              </w:rPr>
            </w:pPr>
            <w:r w:rsidRPr="00B25337">
              <w:t>SINBA-SIS-04-P 202</w:t>
            </w:r>
            <w:r w:rsidR="00386C67">
              <w:t>5</w:t>
            </w:r>
          </w:p>
        </w:tc>
        <w:tc>
          <w:tcPr>
            <w:tcW w:w="2915" w:type="dxa"/>
            <w:vAlign w:val="top"/>
          </w:tcPr>
          <w:p w14:paraId="0EF661BA" w14:textId="76BA45C3" w:rsidR="00EF38EC" w:rsidRPr="00EF7E12" w:rsidRDefault="00EF38EC" w:rsidP="00EF38EC">
            <w:pPr>
              <w:pStyle w:val="Tabletext"/>
              <w:jc w:val="center"/>
              <w:rPr>
                <w:rFonts w:ascii="Noto Sans" w:hAnsi="Noto Sans" w:cs="Noto Sans"/>
                <w:sz w:val="16"/>
                <w:szCs w:val="16"/>
                <w:lang w:eastAsia="es-MX"/>
              </w:rPr>
            </w:pPr>
            <w:r w:rsidRPr="00B25337">
              <w:t>Adobe Acrobat Reader</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7BCB1C6" w:rsidR="00470A67" w:rsidRPr="001E5AC4" w:rsidRDefault="00470A67" w:rsidP="00EF38EC">
      <w:pPr>
        <w:pStyle w:val="Ttulo1"/>
      </w:pPr>
      <w:bookmarkStart w:id="47" w:name="_Toc165567577"/>
      <w:bookmarkStart w:id="48" w:name="_Toc182303639"/>
      <w:bookmarkStart w:id="49" w:name="_Toc183445961"/>
      <w:bookmarkStart w:id="50" w:name="_Toc184393583"/>
      <w:r w:rsidRPr="001E5AC4">
        <w:lastRenderedPageBreak/>
        <w:t xml:space="preserve">Hoja Diaria </w:t>
      </w:r>
      <w:bookmarkEnd w:id="47"/>
      <w:bookmarkEnd w:id="48"/>
      <w:bookmarkEnd w:id="49"/>
      <w:r w:rsidR="00EF38EC" w:rsidRPr="00EF38EC">
        <w:t>DEL SERVICIO DE REHABILITACIÓN (SINBA-SIS-04-P)</w:t>
      </w:r>
      <w:bookmarkEnd w:id="50"/>
    </w:p>
    <w:p w14:paraId="614DA6AC" w14:textId="77777777" w:rsidR="00470A67" w:rsidRPr="001E5AC4" w:rsidRDefault="00470A67" w:rsidP="000C0DCE">
      <w:pPr>
        <w:pStyle w:val="Ttulo2"/>
      </w:pPr>
      <w:bookmarkStart w:id="51" w:name="_Toc165567578"/>
      <w:bookmarkStart w:id="52" w:name="_Toc182303640"/>
      <w:bookmarkStart w:id="53" w:name="_Toc183445962"/>
      <w:bookmarkStart w:id="54" w:name="_Toc184393584"/>
      <w:r w:rsidRPr="001E5AC4">
        <w:t>Formato</w:t>
      </w:r>
      <w:bookmarkEnd w:id="51"/>
      <w:bookmarkEnd w:id="52"/>
      <w:bookmarkEnd w:id="53"/>
      <w:bookmarkEnd w:id="54"/>
    </w:p>
    <w:p w14:paraId="69F3C0AE" w14:textId="68950BAE" w:rsidR="00470A67" w:rsidRDefault="00C8004A" w:rsidP="00E600E2">
      <w:pPr>
        <w:rPr>
          <w:rFonts w:cs="Noto Sans"/>
          <w:color w:val="000000" w:themeColor="text1"/>
          <w:szCs w:val="18"/>
          <w:lang w:val="es-ES_tradnl"/>
        </w:rPr>
      </w:pPr>
      <w:r w:rsidRPr="00C8004A">
        <w:rPr>
          <w:noProof/>
          <w:lang w:val="en-US"/>
        </w:rPr>
        <w:drawing>
          <wp:inline distT="0" distB="0" distL="0" distR="0" wp14:anchorId="53E678CA" wp14:editId="588196FD">
            <wp:extent cx="5612130" cy="3531757"/>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531757"/>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6BE20267" w:rsidR="00470A67" w:rsidRPr="001E5AC4" w:rsidRDefault="00470A67" w:rsidP="00EF38EC">
      <w:pPr>
        <w:pStyle w:val="Ttulo1"/>
      </w:pPr>
      <w:bookmarkStart w:id="55" w:name="_Toc165567579"/>
      <w:bookmarkStart w:id="56" w:name="_Toc182303641"/>
      <w:bookmarkStart w:id="57" w:name="_Toc183445963"/>
      <w:bookmarkStart w:id="58" w:name="_Toc184393585"/>
      <w:r w:rsidRPr="001E5AC4">
        <w:lastRenderedPageBreak/>
        <w:t xml:space="preserve">Descripción de la </w:t>
      </w:r>
      <w:r w:rsidR="00232B29">
        <w:br/>
      </w:r>
      <w:r w:rsidRPr="001E5AC4">
        <w:t xml:space="preserve">Hoja Diaria </w:t>
      </w:r>
      <w:bookmarkEnd w:id="55"/>
      <w:bookmarkEnd w:id="56"/>
      <w:bookmarkEnd w:id="57"/>
      <w:r w:rsidR="00EF38EC" w:rsidRPr="00EF38EC">
        <w:t>DEL SERVICIO DE REHABILITACIÓN</w:t>
      </w:r>
      <w:bookmarkEnd w:id="58"/>
    </w:p>
    <w:p w14:paraId="6A1E8F92" w14:textId="77777777" w:rsidR="00EF38EC" w:rsidRPr="00EF38EC" w:rsidRDefault="00EF38EC" w:rsidP="00EF38EC">
      <w:pPr>
        <w:rPr>
          <w:rFonts w:cs="Noto Sans"/>
          <w:bCs/>
          <w:szCs w:val="18"/>
        </w:rPr>
      </w:pPr>
      <w:bookmarkStart w:id="59" w:name="_Toc207426314"/>
      <w:r w:rsidRPr="00EF38EC">
        <w:rPr>
          <w:rFonts w:cs="Noto Sans"/>
          <w:bCs/>
          <w:szCs w:val="18"/>
        </w:rPr>
        <w:t xml:space="preserve">La </w:t>
      </w:r>
      <w:r w:rsidRPr="00EF38EC">
        <w:rPr>
          <w:rFonts w:cs="Noto Sans"/>
          <w:noProof/>
          <w:szCs w:val="18"/>
          <w:lang w:eastAsia="es-MX"/>
        </w:rPr>
        <w:t xml:space="preserve">Hoja Diaria del Servicio de Rehabilitación </w:t>
      </w:r>
      <w:r w:rsidRPr="00EF38EC">
        <w:rPr>
          <w:rFonts w:cs="Noto Sans"/>
          <w:bCs/>
          <w:szCs w:val="18"/>
        </w:rPr>
        <w:t>tiene como objetivo principal el recabar la información de las atenciones otorgadas y se compone por los siguientes 7 apartados:</w:t>
      </w:r>
    </w:p>
    <w:p w14:paraId="3176D25F" w14:textId="77777777" w:rsidR="00EF38EC" w:rsidRPr="00EF38EC" w:rsidRDefault="00EF38EC" w:rsidP="00EF38EC">
      <w:pPr>
        <w:pStyle w:val="Prrafodelista"/>
        <w:widowControl w:val="0"/>
        <w:numPr>
          <w:ilvl w:val="0"/>
          <w:numId w:val="35"/>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EF38EC">
        <w:rPr>
          <w:rFonts w:cs="Noto Sans"/>
          <w:bCs/>
          <w:szCs w:val="18"/>
        </w:rPr>
        <w:t>Fecha</w:t>
      </w:r>
    </w:p>
    <w:p w14:paraId="3671436E" w14:textId="77777777" w:rsidR="00EF38EC" w:rsidRPr="00EF38EC" w:rsidRDefault="00EF38EC" w:rsidP="00EF38EC">
      <w:pPr>
        <w:pStyle w:val="Prrafodelista"/>
        <w:widowControl w:val="0"/>
        <w:numPr>
          <w:ilvl w:val="0"/>
          <w:numId w:val="34"/>
        </w:numPr>
        <w:spacing w:after="0" w:line="240" w:lineRule="atLeast"/>
        <w:jc w:val="both"/>
        <w:rPr>
          <w:rFonts w:cs="Noto Sans"/>
          <w:szCs w:val="18"/>
        </w:rPr>
      </w:pPr>
      <w:r w:rsidRPr="00EF38EC">
        <w:rPr>
          <w:rFonts w:cs="Noto Sans"/>
          <w:szCs w:val="18"/>
        </w:rPr>
        <w:t>Identificación de la Unidad</w:t>
      </w:r>
    </w:p>
    <w:p w14:paraId="3234A04A" w14:textId="4450A4BE" w:rsidR="00EF38EC" w:rsidRPr="00EF38EC" w:rsidRDefault="00EF38EC" w:rsidP="00EF38EC">
      <w:pPr>
        <w:pStyle w:val="Prrafodelista"/>
        <w:widowControl w:val="0"/>
        <w:numPr>
          <w:ilvl w:val="0"/>
          <w:numId w:val="34"/>
        </w:numPr>
        <w:spacing w:after="0" w:line="240" w:lineRule="atLeast"/>
        <w:jc w:val="both"/>
        <w:rPr>
          <w:rFonts w:cs="Noto Sans"/>
          <w:szCs w:val="18"/>
        </w:rPr>
      </w:pPr>
      <w:r w:rsidRPr="00EF38EC">
        <w:rPr>
          <w:rFonts w:cs="Noto Sans"/>
          <w:szCs w:val="18"/>
        </w:rPr>
        <w:t>Identificación de la o el</w:t>
      </w:r>
      <w:r>
        <w:rPr>
          <w:rFonts w:cs="Noto Sans"/>
          <w:szCs w:val="18"/>
        </w:rPr>
        <w:t xml:space="preserve"> Paciente</w:t>
      </w:r>
    </w:p>
    <w:p w14:paraId="27F5FBBE" w14:textId="77777777" w:rsidR="00EF38EC" w:rsidRPr="00EF38EC" w:rsidRDefault="00EF38EC" w:rsidP="00EF38EC">
      <w:pPr>
        <w:pStyle w:val="Prrafodelista"/>
        <w:widowControl w:val="0"/>
        <w:numPr>
          <w:ilvl w:val="0"/>
          <w:numId w:val="34"/>
        </w:numPr>
        <w:spacing w:after="0" w:line="240" w:lineRule="atLeast"/>
        <w:jc w:val="both"/>
        <w:rPr>
          <w:rFonts w:cs="Noto Sans"/>
          <w:szCs w:val="18"/>
        </w:rPr>
      </w:pPr>
      <w:r w:rsidRPr="00EF38EC">
        <w:rPr>
          <w:rFonts w:cs="Noto Sans"/>
          <w:szCs w:val="18"/>
        </w:rPr>
        <w:t>Paciente rehabilitado</w:t>
      </w:r>
    </w:p>
    <w:p w14:paraId="22C77F18" w14:textId="77777777" w:rsidR="00EF38EC" w:rsidRPr="00EF38EC" w:rsidRDefault="00EF38EC" w:rsidP="00EF38EC">
      <w:pPr>
        <w:pStyle w:val="Prrafodelista"/>
        <w:widowControl w:val="0"/>
        <w:numPr>
          <w:ilvl w:val="0"/>
          <w:numId w:val="34"/>
        </w:numPr>
        <w:spacing w:after="0" w:line="240" w:lineRule="atLeast"/>
        <w:jc w:val="both"/>
        <w:rPr>
          <w:rFonts w:cs="Noto Sans"/>
          <w:szCs w:val="18"/>
        </w:rPr>
      </w:pPr>
      <w:r w:rsidRPr="00EF38EC">
        <w:rPr>
          <w:rFonts w:cs="Noto Sans"/>
          <w:szCs w:val="18"/>
        </w:rPr>
        <w:t>Referencia o Contrarreferencia</w:t>
      </w:r>
    </w:p>
    <w:p w14:paraId="5A6371BE" w14:textId="75BB425A" w:rsidR="00EF38EC" w:rsidRPr="00EF38EC" w:rsidRDefault="00EF38EC" w:rsidP="00EF38EC">
      <w:pPr>
        <w:pStyle w:val="Prrafodelista"/>
        <w:widowControl w:val="0"/>
        <w:numPr>
          <w:ilvl w:val="0"/>
          <w:numId w:val="34"/>
        </w:numPr>
        <w:spacing w:after="0" w:line="240" w:lineRule="atLeast"/>
        <w:jc w:val="both"/>
        <w:rPr>
          <w:rFonts w:cs="Noto Sans"/>
          <w:szCs w:val="18"/>
        </w:rPr>
      </w:pPr>
      <w:r>
        <w:rPr>
          <w:rFonts w:cs="Noto Sans"/>
          <w:szCs w:val="18"/>
        </w:rPr>
        <w:t>Tipo de Terapia</w:t>
      </w:r>
    </w:p>
    <w:p w14:paraId="173489C4" w14:textId="340F5E71" w:rsidR="00470A67" w:rsidRPr="00EF38EC" w:rsidRDefault="00EF38EC" w:rsidP="00EF38EC">
      <w:pPr>
        <w:pStyle w:val="Prrafodelista"/>
        <w:widowControl w:val="0"/>
        <w:numPr>
          <w:ilvl w:val="0"/>
          <w:numId w:val="34"/>
        </w:numPr>
        <w:spacing w:after="0" w:line="240" w:lineRule="atLeast"/>
        <w:jc w:val="both"/>
        <w:rPr>
          <w:rFonts w:cs="Noto Sans"/>
          <w:szCs w:val="18"/>
        </w:rPr>
      </w:pPr>
      <w:r w:rsidRPr="00EF38EC">
        <w:rPr>
          <w:rFonts w:cs="Noto Sans"/>
          <w:szCs w:val="18"/>
        </w:rPr>
        <w:t>Observaciones</w:t>
      </w:r>
    </w:p>
    <w:p w14:paraId="5595EB29" w14:textId="77777777" w:rsidR="00470A67" w:rsidRPr="001E5AC4" w:rsidRDefault="00470A67" w:rsidP="000C0DCE">
      <w:pPr>
        <w:pStyle w:val="Ttulo2"/>
      </w:pPr>
      <w:bookmarkStart w:id="60" w:name="_Toc165567580"/>
      <w:bookmarkStart w:id="61" w:name="_Toc182303642"/>
      <w:bookmarkStart w:id="62" w:name="_Toc183445964"/>
      <w:bookmarkStart w:id="63" w:name="_Toc184393586"/>
      <w:r w:rsidRPr="001E5AC4">
        <w:t>Fecha de atención</w:t>
      </w:r>
      <w:bookmarkEnd w:id="60"/>
      <w:bookmarkEnd w:id="61"/>
      <w:bookmarkEnd w:id="62"/>
      <w:bookmarkEnd w:id="63"/>
    </w:p>
    <w:bookmarkEnd w:id="59"/>
    <w:p w14:paraId="736B5E41" w14:textId="3AE1F14D" w:rsidR="00470A67" w:rsidRPr="001E5AC4" w:rsidRDefault="00EF38EC" w:rsidP="00470A67">
      <w:pPr>
        <w:rPr>
          <w:rFonts w:cs="Noto Sans"/>
          <w:color w:val="000000" w:themeColor="text1"/>
          <w:szCs w:val="18"/>
          <w:lang w:val="es-ES_tradnl"/>
        </w:rPr>
      </w:pPr>
      <w:r w:rsidRPr="00EF38EC">
        <w:rPr>
          <w:rFonts w:cs="Noto Sans"/>
          <w:color w:val="000000" w:themeColor="text1"/>
          <w:szCs w:val="18"/>
          <w:lang w:val="es-ES_tradnl"/>
        </w:rPr>
        <w:t>En este apartado se registra la fecha en la que se proporciona la atención, si la hoja fue impresa por ambas caras debe registrar siempre la fecha en la parte superior</w:t>
      </w:r>
      <w:r w:rsidR="00470A67" w:rsidRPr="001E5AC4">
        <w:rPr>
          <w:rFonts w:cs="Noto Sans"/>
          <w:color w:val="000000" w:themeColor="text1"/>
          <w:szCs w:val="18"/>
          <w:lang w:val="es-ES_tradnl"/>
        </w:rPr>
        <w:t>.</w:t>
      </w:r>
    </w:p>
    <w:p w14:paraId="790BE60F" w14:textId="77777777" w:rsidR="00470A67" w:rsidRPr="001E5AC4" w:rsidRDefault="00470A67" w:rsidP="000C0DCE">
      <w:pPr>
        <w:pStyle w:val="Ttulo2"/>
      </w:pPr>
      <w:bookmarkStart w:id="64" w:name="_Toc165567581"/>
      <w:bookmarkStart w:id="65" w:name="_Toc182303643"/>
      <w:bookmarkStart w:id="66" w:name="_Toc183445965"/>
      <w:bookmarkStart w:id="67" w:name="_Toc184393587"/>
      <w:r w:rsidRPr="001E5AC4">
        <w:t>Datos de identificación de la unidad y prestador de servicio</w:t>
      </w:r>
      <w:bookmarkEnd w:id="64"/>
      <w:bookmarkEnd w:id="65"/>
      <w:bookmarkEnd w:id="66"/>
      <w:bookmarkEnd w:id="67"/>
    </w:p>
    <w:p w14:paraId="5F8EAE80" w14:textId="77777777" w:rsidR="00EF38EC" w:rsidRPr="00EF38EC" w:rsidRDefault="00EF38EC" w:rsidP="00EF38EC">
      <w:pPr>
        <w:rPr>
          <w:rFonts w:cs="Noto Sans"/>
          <w:szCs w:val="18"/>
          <w:lang w:val="es-ES_tradnl"/>
        </w:rPr>
      </w:pPr>
      <w:r w:rsidRPr="00EF38EC">
        <w:rPr>
          <w:rFonts w:cs="Noto Sans"/>
          <w:szCs w:val="18"/>
          <w:lang w:val="es-ES_tradnl"/>
        </w:rPr>
        <w:t xml:space="preserve">El objetivo de este apartado es obtener los datos correspondientes a la Unidad donde </w:t>
      </w:r>
      <w:r w:rsidRPr="00EF38EC">
        <w:rPr>
          <w:rFonts w:cs="Noto Sans"/>
          <w:szCs w:val="18"/>
        </w:rPr>
        <w:t>la o</w:t>
      </w:r>
      <w:r w:rsidRPr="00EF38EC">
        <w:rPr>
          <w:rFonts w:cs="Noto Sans"/>
          <w:szCs w:val="18"/>
          <w:lang w:val="es-ES_tradnl"/>
        </w:rPr>
        <w:t xml:space="preserve"> el paciente recibe el servicio de rehabilitación y el nombre de</w:t>
      </w:r>
      <w:r w:rsidRPr="00EF38EC">
        <w:rPr>
          <w:rFonts w:cs="Noto Sans"/>
          <w:szCs w:val="18"/>
        </w:rPr>
        <w:t xml:space="preserve"> la o</w:t>
      </w:r>
      <w:r w:rsidRPr="00EF38EC">
        <w:rPr>
          <w:rFonts w:cs="Noto Sans"/>
          <w:szCs w:val="18"/>
          <w:lang w:val="es-ES_tradnl"/>
        </w:rPr>
        <w:t xml:space="preserve"> el prestador de servicio que la otorga y está integrado por 3 variables:</w:t>
      </w:r>
    </w:p>
    <w:p w14:paraId="7FC9495A" w14:textId="77777777" w:rsidR="00EF38EC" w:rsidRPr="00EF38EC" w:rsidRDefault="00EF38EC" w:rsidP="00EF38EC">
      <w:pPr>
        <w:pStyle w:val="Prrafodelista"/>
        <w:widowControl w:val="0"/>
        <w:numPr>
          <w:ilvl w:val="0"/>
          <w:numId w:val="7"/>
        </w:numPr>
        <w:spacing w:after="0" w:line="240" w:lineRule="atLeast"/>
        <w:jc w:val="both"/>
        <w:rPr>
          <w:rFonts w:cs="Noto Sans"/>
          <w:bCs/>
          <w:szCs w:val="18"/>
        </w:rPr>
      </w:pPr>
      <w:r w:rsidRPr="00EF38EC">
        <w:rPr>
          <w:rFonts w:cs="Noto Sans"/>
          <w:bCs/>
          <w:szCs w:val="18"/>
        </w:rPr>
        <w:t>Nombre de la unidad</w:t>
      </w:r>
    </w:p>
    <w:p w14:paraId="68100544" w14:textId="77777777" w:rsidR="00EF38EC" w:rsidRPr="00EF38EC" w:rsidRDefault="00EF38EC" w:rsidP="00EF38EC">
      <w:pPr>
        <w:pStyle w:val="Prrafodelista"/>
        <w:widowControl w:val="0"/>
        <w:numPr>
          <w:ilvl w:val="0"/>
          <w:numId w:val="7"/>
        </w:numPr>
        <w:spacing w:after="0" w:line="240" w:lineRule="atLeast"/>
        <w:jc w:val="both"/>
        <w:rPr>
          <w:rFonts w:cs="Noto Sans"/>
          <w:bCs/>
          <w:szCs w:val="18"/>
        </w:rPr>
      </w:pPr>
      <w:r w:rsidRPr="00EF38EC">
        <w:rPr>
          <w:rFonts w:cs="Noto Sans"/>
          <w:bCs/>
          <w:szCs w:val="18"/>
        </w:rPr>
        <w:t>CLUES</w:t>
      </w:r>
    </w:p>
    <w:p w14:paraId="434C9B82" w14:textId="49A70068" w:rsidR="00470A67" w:rsidRPr="00EF38EC" w:rsidRDefault="00EF38EC" w:rsidP="00EF38EC">
      <w:pPr>
        <w:pStyle w:val="Prrafodelista"/>
        <w:widowControl w:val="0"/>
        <w:numPr>
          <w:ilvl w:val="0"/>
          <w:numId w:val="7"/>
        </w:numPr>
        <w:spacing w:after="0" w:line="240" w:lineRule="atLeast"/>
        <w:jc w:val="both"/>
        <w:rPr>
          <w:rFonts w:cs="Noto Sans"/>
          <w:szCs w:val="18"/>
        </w:rPr>
      </w:pPr>
      <w:r w:rsidRPr="00EF38EC">
        <w:rPr>
          <w:rFonts w:cs="Noto Sans"/>
          <w:bCs/>
          <w:szCs w:val="18"/>
        </w:rPr>
        <w:t>Nombre</w:t>
      </w:r>
      <w:r w:rsidRPr="00EF38EC">
        <w:rPr>
          <w:rFonts w:cs="Noto Sans"/>
          <w:szCs w:val="18"/>
        </w:rPr>
        <w:t xml:space="preserve"> </w:t>
      </w:r>
      <w:r w:rsidRPr="00EF38EC">
        <w:rPr>
          <w:rFonts w:cs="Noto Sans"/>
          <w:szCs w:val="18"/>
          <w:lang w:val="es-ES_tradnl"/>
        </w:rPr>
        <w:t xml:space="preserve">de </w:t>
      </w:r>
      <w:r w:rsidRPr="00EF38EC">
        <w:rPr>
          <w:rFonts w:cs="Noto Sans"/>
          <w:szCs w:val="18"/>
        </w:rPr>
        <w:t>la o</w:t>
      </w:r>
      <w:r w:rsidRPr="00EF38EC">
        <w:rPr>
          <w:rFonts w:cs="Noto Sans"/>
          <w:szCs w:val="18"/>
          <w:lang w:val="es-ES_tradnl"/>
        </w:rPr>
        <w:t xml:space="preserve"> el prestador de servicio</w:t>
      </w:r>
    </w:p>
    <w:p w14:paraId="6CF6B1A0" w14:textId="1A3116AF" w:rsidR="00470A67" w:rsidRPr="001E5AC4" w:rsidRDefault="00470A67" w:rsidP="000C0DCE">
      <w:pPr>
        <w:pStyle w:val="Ttulo2"/>
      </w:pPr>
      <w:bookmarkStart w:id="68" w:name="_Toc165567582"/>
      <w:bookmarkStart w:id="69" w:name="_Toc182303644"/>
      <w:bookmarkStart w:id="70" w:name="_Toc183445966"/>
      <w:bookmarkStart w:id="71" w:name="_Toc184393588"/>
      <w:r w:rsidRPr="001E5AC4">
        <w:t>Datos de identificación de la o el paciente</w:t>
      </w:r>
      <w:bookmarkEnd w:id="68"/>
      <w:bookmarkEnd w:id="69"/>
      <w:bookmarkEnd w:id="70"/>
      <w:bookmarkEnd w:id="71"/>
    </w:p>
    <w:p w14:paraId="142CA3D0" w14:textId="0C485F55" w:rsidR="00EF38EC" w:rsidRPr="00EF38EC" w:rsidRDefault="00EF38EC" w:rsidP="00EF38EC">
      <w:pPr>
        <w:rPr>
          <w:rFonts w:cs="Noto Sans"/>
          <w:b/>
          <w:szCs w:val="18"/>
        </w:rPr>
      </w:pPr>
      <w:r w:rsidRPr="00EF38EC">
        <w:rPr>
          <w:rFonts w:cs="Noto Sans"/>
          <w:szCs w:val="18"/>
          <w:lang w:val="es-ES_tradnl"/>
        </w:rPr>
        <w:t xml:space="preserve">En objetivo de este es obtener los datos más relevantes para la identificación de </w:t>
      </w:r>
      <w:r w:rsidRPr="00EF38EC">
        <w:rPr>
          <w:rFonts w:cs="Noto Sans"/>
          <w:szCs w:val="18"/>
        </w:rPr>
        <w:t>la o</w:t>
      </w:r>
      <w:r w:rsidRPr="00EF38EC">
        <w:rPr>
          <w:rFonts w:cs="Noto Sans"/>
          <w:szCs w:val="18"/>
          <w:lang w:val="es-ES_tradnl"/>
        </w:rPr>
        <w:t xml:space="preserve"> el pa</w:t>
      </w:r>
      <w:r>
        <w:rPr>
          <w:rFonts w:cs="Noto Sans"/>
          <w:szCs w:val="18"/>
          <w:lang w:val="es-ES_tradnl"/>
        </w:rPr>
        <w:t>ciente, cuenta con 5 variables.</w:t>
      </w:r>
    </w:p>
    <w:p w14:paraId="0F952FBE" w14:textId="77777777" w:rsidR="00EF38EC" w:rsidRPr="00EF38EC" w:rsidRDefault="00EF38EC" w:rsidP="00EF38EC">
      <w:pPr>
        <w:pStyle w:val="Prrafodelista"/>
        <w:widowControl w:val="0"/>
        <w:numPr>
          <w:ilvl w:val="0"/>
          <w:numId w:val="6"/>
        </w:numPr>
        <w:tabs>
          <w:tab w:val="left" w:pos="2519"/>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szCs w:val="18"/>
        </w:rPr>
      </w:pPr>
      <w:r w:rsidRPr="00EF38EC">
        <w:rPr>
          <w:rFonts w:cs="Noto Sans"/>
          <w:bCs/>
          <w:szCs w:val="18"/>
        </w:rPr>
        <w:t>No. consecutivo de la atención</w:t>
      </w:r>
    </w:p>
    <w:p w14:paraId="695542F2" w14:textId="77777777" w:rsidR="00EF38EC" w:rsidRPr="00EF38EC" w:rsidRDefault="00EF38EC" w:rsidP="00EF38EC">
      <w:pPr>
        <w:pStyle w:val="Prrafodelista"/>
        <w:widowControl w:val="0"/>
        <w:numPr>
          <w:ilvl w:val="0"/>
          <w:numId w:val="6"/>
        </w:numPr>
        <w:spacing w:after="0" w:line="240" w:lineRule="atLeast"/>
        <w:jc w:val="both"/>
        <w:rPr>
          <w:rFonts w:cs="Noto Sans"/>
          <w:bCs/>
          <w:szCs w:val="18"/>
        </w:rPr>
      </w:pPr>
      <w:r w:rsidRPr="00EF38EC">
        <w:rPr>
          <w:rFonts w:cs="Noto Sans"/>
          <w:bCs/>
          <w:szCs w:val="18"/>
        </w:rPr>
        <w:t>Nombre de</w:t>
      </w:r>
      <w:r w:rsidRPr="00EF38EC">
        <w:rPr>
          <w:rFonts w:cs="Noto Sans"/>
          <w:szCs w:val="18"/>
        </w:rPr>
        <w:t xml:space="preserve"> la o</w:t>
      </w:r>
      <w:r w:rsidRPr="00EF38EC">
        <w:rPr>
          <w:rFonts w:cs="Noto Sans"/>
          <w:szCs w:val="18"/>
          <w:lang w:val="es-ES_tradnl"/>
        </w:rPr>
        <w:t xml:space="preserve"> el </w:t>
      </w:r>
      <w:r w:rsidRPr="00EF38EC">
        <w:rPr>
          <w:rFonts w:cs="Noto Sans"/>
          <w:bCs/>
          <w:szCs w:val="18"/>
        </w:rPr>
        <w:t>paciente</w:t>
      </w:r>
    </w:p>
    <w:p w14:paraId="06F61D3A" w14:textId="77777777" w:rsidR="00EF38EC" w:rsidRPr="00EF38EC" w:rsidRDefault="00EF38EC" w:rsidP="00EF38EC">
      <w:pPr>
        <w:pStyle w:val="Prrafodelista"/>
        <w:widowControl w:val="0"/>
        <w:numPr>
          <w:ilvl w:val="0"/>
          <w:numId w:val="6"/>
        </w:numPr>
        <w:spacing w:after="0" w:line="240" w:lineRule="atLeast"/>
        <w:jc w:val="both"/>
        <w:rPr>
          <w:rFonts w:cs="Noto Sans"/>
          <w:szCs w:val="18"/>
        </w:rPr>
      </w:pPr>
      <w:r w:rsidRPr="00EF38EC">
        <w:rPr>
          <w:rFonts w:cs="Noto Sans"/>
          <w:bCs/>
          <w:szCs w:val="18"/>
        </w:rPr>
        <w:t>Edad</w:t>
      </w:r>
    </w:p>
    <w:p w14:paraId="2ACBEF59" w14:textId="77777777" w:rsidR="00EF38EC" w:rsidRPr="00EF38EC" w:rsidRDefault="00EF38EC" w:rsidP="00EF38EC">
      <w:pPr>
        <w:pStyle w:val="Prrafodelista"/>
        <w:widowControl w:val="0"/>
        <w:numPr>
          <w:ilvl w:val="0"/>
          <w:numId w:val="6"/>
        </w:numPr>
        <w:spacing w:after="0" w:line="240" w:lineRule="atLeast"/>
        <w:jc w:val="both"/>
        <w:rPr>
          <w:rFonts w:cs="Noto Sans"/>
          <w:szCs w:val="18"/>
        </w:rPr>
      </w:pPr>
      <w:r w:rsidRPr="00EF38EC">
        <w:rPr>
          <w:rFonts w:cs="Noto Sans"/>
          <w:bCs/>
          <w:szCs w:val="18"/>
        </w:rPr>
        <w:t>Sexo</w:t>
      </w:r>
    </w:p>
    <w:p w14:paraId="6CA9E26D" w14:textId="15EF4CF3" w:rsidR="00EF38EC" w:rsidRPr="00386C67" w:rsidRDefault="00386C67" w:rsidP="00EF38EC">
      <w:pPr>
        <w:pStyle w:val="Prrafodelista"/>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color w:val="auto"/>
          <w:szCs w:val="18"/>
        </w:rPr>
      </w:pPr>
      <w:r w:rsidRPr="00386C67">
        <w:rPr>
          <w:rFonts w:cs="Noto Sans"/>
          <w:bCs/>
          <w:color w:val="auto"/>
          <w:szCs w:val="18"/>
        </w:rPr>
        <w:t>Derechohabiencia</w:t>
      </w:r>
    </w:p>
    <w:p w14:paraId="0A58A83D" w14:textId="4C60592C" w:rsidR="00470A67" w:rsidRPr="00EF38EC" w:rsidRDefault="00EF38EC" w:rsidP="00EF38EC">
      <w:pPr>
        <w:pStyle w:val="Prrafodelista"/>
        <w:numPr>
          <w:ilvl w:val="0"/>
          <w:numId w:val="6"/>
        </w:numPr>
        <w:autoSpaceDE w:val="0"/>
        <w:autoSpaceDN w:val="0"/>
        <w:adjustRightInd w:val="0"/>
        <w:spacing w:after="0"/>
        <w:jc w:val="both"/>
        <w:rPr>
          <w:rFonts w:cs="Noto Sans"/>
          <w:szCs w:val="18"/>
        </w:rPr>
      </w:pPr>
      <w:r w:rsidRPr="00EF38EC">
        <w:rPr>
          <w:rFonts w:cs="Noto Sans"/>
          <w:bCs/>
          <w:szCs w:val="18"/>
        </w:rPr>
        <w:t>Número de asistencia en el año</w:t>
      </w:r>
    </w:p>
    <w:p w14:paraId="063AE01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Nombre (Nombre(s), Primer Apellido y Segundo Apellido)</w:t>
      </w:r>
    </w:p>
    <w:p w14:paraId="10ED63A2" w14:textId="5435D7D3" w:rsidR="00470A67" w:rsidRPr="001E5AC4" w:rsidRDefault="00EF38EC" w:rsidP="00EF38EC">
      <w:pPr>
        <w:pStyle w:val="Ttulo2"/>
      </w:pPr>
      <w:bookmarkStart w:id="72" w:name="_Toc184393589"/>
      <w:r w:rsidRPr="00EF38EC">
        <w:lastRenderedPageBreak/>
        <w:t>Paciente rehabilitado</w:t>
      </w:r>
      <w:bookmarkEnd w:id="72"/>
    </w:p>
    <w:p w14:paraId="7E1403AE" w14:textId="1C6146D0" w:rsidR="00470A67" w:rsidRPr="00EF38EC" w:rsidRDefault="00EF38EC" w:rsidP="00470A67">
      <w:pPr>
        <w:rPr>
          <w:rFonts w:cs="Noto Sans"/>
          <w:color w:val="000000" w:themeColor="text1"/>
          <w:szCs w:val="18"/>
          <w:lang w:val="es-ES_tradnl"/>
        </w:rPr>
      </w:pPr>
      <w:r w:rsidRPr="00EF38EC">
        <w:rPr>
          <w:rFonts w:cs="Noto Sans"/>
          <w:szCs w:val="18"/>
          <w:lang w:val="es-ES_tradnl"/>
        </w:rPr>
        <w:t>Este apartado tiene como finalidad identificar cuando haya terminado la atención de</w:t>
      </w:r>
      <w:r w:rsidRPr="00EF38EC">
        <w:rPr>
          <w:rFonts w:cs="Noto Sans"/>
          <w:szCs w:val="18"/>
        </w:rPr>
        <w:t xml:space="preserve"> la o</w:t>
      </w:r>
      <w:r w:rsidRPr="00EF38EC">
        <w:rPr>
          <w:rFonts w:cs="Noto Sans"/>
          <w:szCs w:val="18"/>
          <w:lang w:val="es-ES_tradnl"/>
        </w:rPr>
        <w:t xml:space="preserve"> el paciente.</w:t>
      </w:r>
    </w:p>
    <w:p w14:paraId="269FEDB5" w14:textId="77777777" w:rsidR="00470A67" w:rsidRPr="001E5AC4" w:rsidRDefault="00470A67" w:rsidP="000C0DCE">
      <w:pPr>
        <w:pStyle w:val="Ttulo2"/>
      </w:pPr>
      <w:bookmarkStart w:id="73" w:name="_Toc165567591"/>
      <w:bookmarkStart w:id="74" w:name="_Toc182303653"/>
      <w:bookmarkStart w:id="75" w:name="_Toc183445975"/>
      <w:bookmarkStart w:id="76" w:name="_Toc184393590"/>
      <w:r w:rsidRPr="001E5AC4">
        <w:t>Referencia o contrarreferencia</w:t>
      </w:r>
      <w:bookmarkEnd w:id="73"/>
      <w:bookmarkEnd w:id="74"/>
      <w:bookmarkEnd w:id="75"/>
      <w:bookmarkEnd w:id="76"/>
    </w:p>
    <w:p w14:paraId="606F06FA" w14:textId="4042E701" w:rsidR="00470A67" w:rsidRPr="00EF38EC" w:rsidRDefault="00EF38EC" w:rsidP="00470A67">
      <w:pPr>
        <w:rPr>
          <w:rFonts w:cs="Noto Sans"/>
          <w:color w:val="000000" w:themeColor="text1"/>
          <w:szCs w:val="18"/>
          <w:lang w:val="es-ES_tradnl"/>
        </w:rPr>
      </w:pPr>
      <w:r w:rsidRPr="00EF38EC">
        <w:rPr>
          <w:rFonts w:cs="Noto Sans"/>
          <w:bCs/>
          <w:szCs w:val="18"/>
        </w:rPr>
        <w:t>Este apartado tiene como objetivo registrar las acciones de Referencia o Contrarreferencia dentro de la atención</w:t>
      </w:r>
      <w:r w:rsidR="00470A67" w:rsidRPr="00EF38EC">
        <w:rPr>
          <w:rFonts w:cs="Noto Sans"/>
          <w:color w:val="000000" w:themeColor="text1"/>
          <w:szCs w:val="18"/>
          <w:lang w:val="es-ES_tradnl"/>
        </w:rPr>
        <w:t>. Se compone de 2 variables:</w:t>
      </w:r>
    </w:p>
    <w:p w14:paraId="1E6B96F0" w14:textId="66F5D3CC" w:rsidR="00470A67" w:rsidRPr="00EF38EC" w:rsidRDefault="00EF38EC">
      <w:pPr>
        <w:pStyle w:val="Prrafodelista"/>
        <w:numPr>
          <w:ilvl w:val="0"/>
          <w:numId w:val="6"/>
        </w:numPr>
        <w:autoSpaceDE w:val="0"/>
        <w:autoSpaceDN w:val="0"/>
        <w:adjustRightInd w:val="0"/>
        <w:spacing w:after="0"/>
        <w:jc w:val="both"/>
        <w:rPr>
          <w:rFonts w:cs="Noto Sans"/>
          <w:szCs w:val="18"/>
        </w:rPr>
      </w:pPr>
      <w:r w:rsidRPr="00EF38EC">
        <w:rPr>
          <w:rFonts w:cs="Noto Sans"/>
          <w:szCs w:val="18"/>
        </w:rPr>
        <w:t>Referido</w:t>
      </w:r>
    </w:p>
    <w:p w14:paraId="00494F26" w14:textId="77777777" w:rsidR="00470A67" w:rsidRPr="00EF38EC" w:rsidRDefault="00470A67">
      <w:pPr>
        <w:pStyle w:val="Prrafodelista"/>
        <w:numPr>
          <w:ilvl w:val="0"/>
          <w:numId w:val="6"/>
        </w:numPr>
        <w:autoSpaceDE w:val="0"/>
        <w:autoSpaceDN w:val="0"/>
        <w:adjustRightInd w:val="0"/>
        <w:spacing w:after="0"/>
        <w:jc w:val="both"/>
        <w:rPr>
          <w:rFonts w:cs="Noto Sans"/>
          <w:szCs w:val="18"/>
        </w:rPr>
      </w:pPr>
      <w:r w:rsidRPr="00EF38EC">
        <w:rPr>
          <w:rFonts w:cs="Noto Sans"/>
          <w:szCs w:val="18"/>
        </w:rPr>
        <w:t>Contrarreferido</w:t>
      </w:r>
    </w:p>
    <w:p w14:paraId="176E0793" w14:textId="46DD48A0" w:rsidR="00470A67" w:rsidRPr="001E5AC4" w:rsidRDefault="00EF38EC" w:rsidP="00EF38EC">
      <w:pPr>
        <w:pStyle w:val="Ttulo2"/>
      </w:pPr>
      <w:bookmarkStart w:id="77" w:name="_Toc184393591"/>
      <w:r w:rsidRPr="00EF38EC">
        <w:t>Tipo de terapia</w:t>
      </w:r>
      <w:bookmarkEnd w:id="77"/>
    </w:p>
    <w:p w14:paraId="46C49C89" w14:textId="77777777" w:rsidR="00EF38EC" w:rsidRPr="00EF38EC" w:rsidRDefault="00EF38EC" w:rsidP="00EF38EC">
      <w:pPr>
        <w:rPr>
          <w:rFonts w:cs="Noto Sans"/>
          <w:szCs w:val="18"/>
        </w:rPr>
      </w:pPr>
      <w:r w:rsidRPr="00EF38EC">
        <w:rPr>
          <w:rFonts w:cs="Noto Sans"/>
          <w:szCs w:val="18"/>
        </w:rPr>
        <w:t>El objetivo de este es conocer qué tipo de terapia fue recibida por la o</w:t>
      </w:r>
      <w:r w:rsidRPr="00EF38EC">
        <w:rPr>
          <w:rFonts w:cs="Noto Sans"/>
          <w:szCs w:val="18"/>
          <w:lang w:val="es-ES"/>
        </w:rPr>
        <w:t xml:space="preserve"> el </w:t>
      </w:r>
      <w:r w:rsidRPr="00EF38EC">
        <w:rPr>
          <w:rFonts w:cs="Noto Sans"/>
          <w:szCs w:val="18"/>
        </w:rPr>
        <w:t>paciente en cada sesión o si es de estimulación temprana para las y los menores de 5 años. Cuenta con las siguientes variables.</w:t>
      </w:r>
    </w:p>
    <w:p w14:paraId="7FB619D1" w14:textId="77777777" w:rsidR="00EF38EC" w:rsidRPr="00EF38EC" w:rsidRDefault="00EF38EC" w:rsidP="00EF38EC">
      <w:pPr>
        <w:pStyle w:val="Prrafodelista"/>
        <w:widowControl w:val="0"/>
        <w:numPr>
          <w:ilvl w:val="0"/>
          <w:numId w:val="41"/>
        </w:numPr>
        <w:spacing w:after="0" w:line="240" w:lineRule="atLeast"/>
        <w:jc w:val="both"/>
        <w:rPr>
          <w:rFonts w:cs="Noto Sans"/>
          <w:szCs w:val="18"/>
        </w:rPr>
      </w:pPr>
      <w:r w:rsidRPr="00EF38EC">
        <w:rPr>
          <w:rFonts w:cs="Noto Sans"/>
          <w:szCs w:val="18"/>
        </w:rPr>
        <w:t>Terapia Física</w:t>
      </w:r>
    </w:p>
    <w:p w14:paraId="08097644" w14:textId="77777777" w:rsidR="00EF38EC" w:rsidRPr="00EF38EC" w:rsidRDefault="00EF38EC" w:rsidP="00EF38EC">
      <w:pPr>
        <w:pStyle w:val="Prrafodelista"/>
        <w:widowControl w:val="0"/>
        <w:numPr>
          <w:ilvl w:val="0"/>
          <w:numId w:val="42"/>
        </w:numPr>
        <w:spacing w:after="0" w:line="240" w:lineRule="atLeast"/>
        <w:jc w:val="both"/>
        <w:rPr>
          <w:rFonts w:cs="Noto Sans"/>
          <w:szCs w:val="18"/>
        </w:rPr>
      </w:pPr>
      <w:r w:rsidRPr="00EF38EC">
        <w:rPr>
          <w:rFonts w:cs="Noto Sans"/>
          <w:szCs w:val="18"/>
        </w:rPr>
        <w:t>Fisioterapia</w:t>
      </w:r>
    </w:p>
    <w:p w14:paraId="6E0AD49C" w14:textId="77777777" w:rsidR="00EF38EC" w:rsidRPr="00EF38EC" w:rsidRDefault="00EF38EC" w:rsidP="00EF38EC">
      <w:pPr>
        <w:pStyle w:val="Prrafodelista"/>
        <w:widowControl w:val="0"/>
        <w:numPr>
          <w:ilvl w:val="0"/>
          <w:numId w:val="42"/>
        </w:numPr>
        <w:spacing w:after="0" w:line="240" w:lineRule="atLeast"/>
        <w:jc w:val="both"/>
        <w:rPr>
          <w:rFonts w:cs="Noto Sans"/>
          <w:szCs w:val="18"/>
        </w:rPr>
      </w:pPr>
      <w:r w:rsidRPr="00EF38EC">
        <w:rPr>
          <w:rFonts w:cs="Noto Sans"/>
          <w:szCs w:val="18"/>
        </w:rPr>
        <w:t>Hidroterapia</w:t>
      </w:r>
    </w:p>
    <w:p w14:paraId="308B5092" w14:textId="77777777" w:rsidR="00EF38EC" w:rsidRPr="00EF38EC" w:rsidRDefault="00EF38EC" w:rsidP="00EF38EC">
      <w:pPr>
        <w:pStyle w:val="Prrafodelista"/>
        <w:widowControl w:val="0"/>
        <w:numPr>
          <w:ilvl w:val="0"/>
          <w:numId w:val="42"/>
        </w:numPr>
        <w:spacing w:after="0" w:line="240" w:lineRule="atLeast"/>
        <w:jc w:val="both"/>
        <w:rPr>
          <w:rFonts w:cs="Noto Sans"/>
          <w:szCs w:val="18"/>
        </w:rPr>
      </w:pPr>
      <w:r w:rsidRPr="00EF38EC">
        <w:rPr>
          <w:rFonts w:cs="Noto Sans"/>
          <w:szCs w:val="18"/>
        </w:rPr>
        <w:t>Mecanoterapia</w:t>
      </w:r>
    </w:p>
    <w:p w14:paraId="6B9EBA18" w14:textId="77777777" w:rsidR="00EF38EC" w:rsidRPr="00EF38EC" w:rsidRDefault="00EF38EC" w:rsidP="00EF38EC">
      <w:pPr>
        <w:pStyle w:val="Prrafodelista"/>
        <w:widowControl w:val="0"/>
        <w:numPr>
          <w:ilvl w:val="0"/>
          <w:numId w:val="41"/>
        </w:numPr>
        <w:spacing w:after="0" w:line="240" w:lineRule="atLeast"/>
        <w:jc w:val="both"/>
        <w:rPr>
          <w:rFonts w:cs="Noto Sans"/>
          <w:szCs w:val="18"/>
        </w:rPr>
      </w:pPr>
      <w:r w:rsidRPr="00EF38EC">
        <w:rPr>
          <w:rFonts w:cs="Noto Sans"/>
          <w:szCs w:val="18"/>
        </w:rPr>
        <w:t>Terapia Ocupacional</w:t>
      </w:r>
    </w:p>
    <w:p w14:paraId="43560861" w14:textId="77777777" w:rsidR="00EF38EC" w:rsidRPr="00EF38EC" w:rsidRDefault="00EF38EC" w:rsidP="00EF38EC">
      <w:pPr>
        <w:pStyle w:val="Prrafodelista"/>
        <w:widowControl w:val="0"/>
        <w:numPr>
          <w:ilvl w:val="0"/>
          <w:numId w:val="41"/>
        </w:numPr>
        <w:spacing w:after="0" w:line="240" w:lineRule="atLeast"/>
        <w:jc w:val="both"/>
        <w:rPr>
          <w:rFonts w:cs="Noto Sans"/>
          <w:szCs w:val="18"/>
        </w:rPr>
      </w:pPr>
      <w:r w:rsidRPr="00EF38EC">
        <w:rPr>
          <w:rFonts w:cs="Noto Sans"/>
          <w:szCs w:val="18"/>
        </w:rPr>
        <w:t>Terapia del Lenguaje</w:t>
      </w:r>
    </w:p>
    <w:p w14:paraId="568C4D2D" w14:textId="77777777" w:rsidR="00EF38EC" w:rsidRPr="00EF38EC" w:rsidRDefault="00EF38EC" w:rsidP="00EF38EC">
      <w:pPr>
        <w:pStyle w:val="Prrafodelista"/>
        <w:widowControl w:val="0"/>
        <w:numPr>
          <w:ilvl w:val="0"/>
          <w:numId w:val="41"/>
        </w:numPr>
        <w:spacing w:after="0" w:line="240" w:lineRule="atLeast"/>
        <w:jc w:val="both"/>
        <w:rPr>
          <w:rFonts w:cs="Noto Sans"/>
          <w:szCs w:val="18"/>
        </w:rPr>
      </w:pPr>
      <w:r w:rsidRPr="00EF38EC">
        <w:rPr>
          <w:rFonts w:cs="Noto Sans"/>
          <w:szCs w:val="18"/>
        </w:rPr>
        <w:t>Rehabilitación visual</w:t>
      </w:r>
    </w:p>
    <w:p w14:paraId="5501ED41" w14:textId="5C1BFD90" w:rsidR="00470A67" w:rsidRPr="001E5AC4" w:rsidRDefault="00EF38EC" w:rsidP="00EF38EC">
      <w:pPr>
        <w:pStyle w:val="Ttulo2"/>
      </w:pPr>
      <w:bookmarkStart w:id="78" w:name="_Toc184393592"/>
      <w:r w:rsidRPr="00EF38EC">
        <w:t>Estimulación Temprana a las y los menores de 6 años</w:t>
      </w:r>
      <w:bookmarkEnd w:id="78"/>
    </w:p>
    <w:p w14:paraId="0602ACA4" w14:textId="5D1A7D50" w:rsidR="00EF38EC" w:rsidRPr="00EF38EC" w:rsidRDefault="00470A67" w:rsidP="00470A67">
      <w:pPr>
        <w:rPr>
          <w:rFonts w:cs="Noto Sans"/>
          <w:color w:val="000000" w:themeColor="text1"/>
          <w:szCs w:val="18"/>
          <w:lang w:val="es-ES_tradnl"/>
        </w:rPr>
      </w:pPr>
      <w:r w:rsidRPr="00EF38EC">
        <w:rPr>
          <w:rFonts w:cs="Noto Sans"/>
          <w:color w:val="000000" w:themeColor="text1"/>
          <w:szCs w:val="18"/>
          <w:lang w:val="es-ES_tradnl"/>
        </w:rPr>
        <w:t>En este espacio</w:t>
      </w:r>
      <w:r w:rsidR="00EF38EC" w:rsidRPr="00EF38EC">
        <w:rPr>
          <w:rFonts w:cs="Noto Sans"/>
          <w:color w:val="000000" w:themeColor="text1"/>
          <w:szCs w:val="18"/>
          <w:lang w:val="es-ES_tradnl"/>
        </w:rPr>
        <w:t xml:space="preserve"> se registra el tipo de atención con base a la siguiente desagregación:</w:t>
      </w:r>
    </w:p>
    <w:p w14:paraId="291D9C64" w14:textId="77777777" w:rsidR="00EF38EC" w:rsidRPr="00EF38EC" w:rsidRDefault="00EF38EC" w:rsidP="00EF38EC">
      <w:pPr>
        <w:pStyle w:val="Prrafodelista"/>
        <w:widowControl w:val="0"/>
        <w:numPr>
          <w:ilvl w:val="1"/>
          <w:numId w:val="41"/>
        </w:numPr>
        <w:spacing w:after="0" w:line="240" w:lineRule="atLeast"/>
        <w:jc w:val="both"/>
        <w:rPr>
          <w:rFonts w:cs="Noto Sans"/>
          <w:szCs w:val="18"/>
        </w:rPr>
      </w:pPr>
      <w:r w:rsidRPr="00EF38EC">
        <w:rPr>
          <w:rFonts w:cs="Noto Sans"/>
          <w:szCs w:val="18"/>
        </w:rPr>
        <w:t>Inicial</w:t>
      </w:r>
    </w:p>
    <w:p w14:paraId="7005798C" w14:textId="77777777" w:rsidR="00EF38EC" w:rsidRPr="00EF38EC" w:rsidRDefault="00EF38EC" w:rsidP="00EF38EC">
      <w:pPr>
        <w:pStyle w:val="Prrafodelista"/>
        <w:widowControl w:val="0"/>
        <w:numPr>
          <w:ilvl w:val="0"/>
          <w:numId w:val="43"/>
        </w:numPr>
        <w:spacing w:after="0" w:line="240" w:lineRule="atLeast"/>
        <w:jc w:val="both"/>
        <w:rPr>
          <w:rFonts w:cs="Noto Sans"/>
          <w:szCs w:val="18"/>
        </w:rPr>
      </w:pPr>
      <w:r w:rsidRPr="00EF38EC">
        <w:rPr>
          <w:rFonts w:cs="Noto Sans"/>
          <w:szCs w:val="18"/>
        </w:rPr>
        <w:t>Con Resultado en Verde</w:t>
      </w:r>
    </w:p>
    <w:p w14:paraId="1D14EC2B" w14:textId="77777777" w:rsidR="00EF38EC" w:rsidRPr="00EF38EC" w:rsidRDefault="00EF38EC" w:rsidP="00EF38EC">
      <w:pPr>
        <w:pStyle w:val="Prrafodelista"/>
        <w:widowControl w:val="0"/>
        <w:numPr>
          <w:ilvl w:val="0"/>
          <w:numId w:val="43"/>
        </w:numPr>
        <w:spacing w:after="0" w:line="240" w:lineRule="atLeast"/>
        <w:jc w:val="both"/>
        <w:rPr>
          <w:rFonts w:cs="Noto Sans"/>
          <w:szCs w:val="18"/>
        </w:rPr>
      </w:pPr>
      <w:r w:rsidRPr="00EF38EC">
        <w:rPr>
          <w:rFonts w:cs="Noto Sans"/>
          <w:szCs w:val="18"/>
        </w:rPr>
        <w:t>Con Resultado en Amarillo</w:t>
      </w:r>
    </w:p>
    <w:p w14:paraId="46B4EE49" w14:textId="77777777" w:rsidR="00EF38EC" w:rsidRPr="00EF38EC" w:rsidRDefault="00EF38EC" w:rsidP="00EF38EC">
      <w:pPr>
        <w:pStyle w:val="Prrafodelista"/>
        <w:widowControl w:val="0"/>
        <w:numPr>
          <w:ilvl w:val="1"/>
          <w:numId w:val="41"/>
        </w:numPr>
        <w:spacing w:after="0" w:line="240" w:lineRule="atLeast"/>
        <w:jc w:val="both"/>
        <w:rPr>
          <w:rFonts w:cs="Noto Sans"/>
          <w:szCs w:val="18"/>
        </w:rPr>
      </w:pPr>
      <w:r w:rsidRPr="00EF38EC">
        <w:rPr>
          <w:rFonts w:cs="Noto Sans"/>
          <w:szCs w:val="18"/>
        </w:rPr>
        <w:t>Subsecuente</w:t>
      </w:r>
    </w:p>
    <w:p w14:paraId="262636FF" w14:textId="77777777" w:rsidR="00EF38EC" w:rsidRPr="00EF38EC" w:rsidRDefault="00EF38EC" w:rsidP="00EF38EC">
      <w:pPr>
        <w:pStyle w:val="Prrafodelista"/>
        <w:widowControl w:val="0"/>
        <w:numPr>
          <w:ilvl w:val="0"/>
          <w:numId w:val="43"/>
        </w:numPr>
        <w:spacing w:after="0" w:line="240" w:lineRule="atLeast"/>
        <w:jc w:val="both"/>
        <w:rPr>
          <w:rFonts w:cs="Noto Sans"/>
          <w:szCs w:val="18"/>
        </w:rPr>
      </w:pPr>
      <w:r w:rsidRPr="00EF38EC">
        <w:rPr>
          <w:rFonts w:cs="Noto Sans"/>
          <w:szCs w:val="18"/>
        </w:rPr>
        <w:t>Con Resultado en Verde</w:t>
      </w:r>
    </w:p>
    <w:p w14:paraId="23188B43" w14:textId="1654D941" w:rsidR="00EF38EC" w:rsidRPr="00EF38EC" w:rsidRDefault="00EF38EC" w:rsidP="00EF38EC">
      <w:pPr>
        <w:pStyle w:val="Prrafodelista"/>
        <w:widowControl w:val="0"/>
        <w:numPr>
          <w:ilvl w:val="0"/>
          <w:numId w:val="43"/>
        </w:numPr>
        <w:spacing w:after="0" w:line="240" w:lineRule="atLeast"/>
        <w:jc w:val="both"/>
        <w:rPr>
          <w:rFonts w:cs="Noto Sans"/>
          <w:szCs w:val="18"/>
        </w:rPr>
      </w:pPr>
      <w:r w:rsidRPr="00EF38EC">
        <w:rPr>
          <w:rFonts w:cs="Noto Sans"/>
          <w:szCs w:val="18"/>
        </w:rPr>
        <w:t>Con Resultado en Amarillo</w:t>
      </w:r>
    </w:p>
    <w:p w14:paraId="33003591" w14:textId="47031E80" w:rsidR="00EF38EC" w:rsidRPr="001E5AC4" w:rsidRDefault="00EF38EC" w:rsidP="00EF38EC">
      <w:pPr>
        <w:pStyle w:val="Ttulo2"/>
      </w:pPr>
      <w:bookmarkStart w:id="79" w:name="_Toc184393593"/>
      <w:r w:rsidRPr="00EF38EC">
        <w:t>Observaciones</w:t>
      </w:r>
      <w:bookmarkEnd w:id="79"/>
    </w:p>
    <w:p w14:paraId="45F7ADFB" w14:textId="14C86CB2" w:rsidR="00470A67" w:rsidRPr="001E5AC4" w:rsidRDefault="00EF38EC" w:rsidP="00EF38EC">
      <w:pPr>
        <w:rPr>
          <w:rFonts w:cs="Noto Sans"/>
          <w:color w:val="000000" w:themeColor="text1"/>
          <w:szCs w:val="18"/>
          <w:lang w:val="es-ES_tradnl"/>
        </w:rPr>
      </w:pPr>
      <w:r w:rsidRPr="00EF38EC">
        <w:rPr>
          <w:rFonts w:cs="Noto Sans"/>
          <w:color w:val="000000" w:themeColor="text1"/>
          <w:szCs w:val="18"/>
          <w:lang w:val="es-ES_tradnl"/>
        </w:rPr>
        <w:t>En este espacio se recaban datos adicionales que se consideren pertinentes.</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0528BCF6" w:rsidR="003136A1" w:rsidRPr="00C12FAD" w:rsidRDefault="003136A1" w:rsidP="00974671">
      <w:pPr>
        <w:pStyle w:val="Ttulo1"/>
      </w:pPr>
      <w:bookmarkStart w:id="80" w:name="_Toc165567594"/>
      <w:bookmarkStart w:id="81" w:name="_Toc182303656"/>
      <w:bookmarkStart w:id="82" w:name="_Toc183445978"/>
      <w:bookmarkStart w:id="83" w:name="_Toc184393594"/>
      <w:r w:rsidRPr="00C12FAD">
        <w:lastRenderedPageBreak/>
        <w:t xml:space="preserve">Instrucciones de llenado de la Hoja Diaria </w:t>
      </w:r>
      <w:r w:rsidR="00974671" w:rsidRPr="00974671">
        <w:t>DEL SERVICIO DE REHABILITACIÓN (SINBA-SIS-04-P</w:t>
      </w:r>
      <w:r w:rsidRPr="00C12FAD">
        <w:t>)</w:t>
      </w:r>
      <w:bookmarkEnd w:id="80"/>
      <w:bookmarkEnd w:id="81"/>
      <w:bookmarkEnd w:id="82"/>
      <w:bookmarkEnd w:id="83"/>
    </w:p>
    <w:p w14:paraId="478DB8F2" w14:textId="77777777" w:rsidR="003136A1" w:rsidRPr="001E5AC4" w:rsidRDefault="003136A1" w:rsidP="000C0DCE">
      <w:pPr>
        <w:pStyle w:val="Ttulo2"/>
      </w:pPr>
      <w:bookmarkStart w:id="84" w:name="_Toc165567595"/>
      <w:bookmarkStart w:id="85" w:name="_Toc182303657"/>
      <w:bookmarkStart w:id="86" w:name="_Toc183445979"/>
      <w:bookmarkStart w:id="87" w:name="_Toc184393595"/>
      <w:r w:rsidRPr="001E5AC4">
        <w:t>Instrucciones Generales</w:t>
      </w:r>
      <w:bookmarkEnd w:id="84"/>
      <w:bookmarkEnd w:id="85"/>
      <w:bookmarkEnd w:id="86"/>
      <w:bookmarkEnd w:id="87"/>
    </w:p>
    <w:p w14:paraId="22FD00D8" w14:textId="5C55BB3E"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 xml:space="preserve">Es </w:t>
      </w:r>
      <w:r w:rsidRPr="001E5AC4">
        <w:rPr>
          <w:rFonts w:cs="Noto Sans"/>
          <w:b/>
          <w:bCs/>
          <w:szCs w:val="18"/>
          <w:lang w:val="es-ES"/>
        </w:rPr>
        <w:t>obligatorio</w:t>
      </w:r>
      <w:r w:rsidRPr="001E5AC4">
        <w:rPr>
          <w:rFonts w:cs="Noto Sans"/>
          <w:szCs w:val="18"/>
          <w:lang w:val="es-ES"/>
        </w:rPr>
        <w:t xml:space="preserve"> el reporte de </w:t>
      </w:r>
      <w:r w:rsidRPr="001E5AC4">
        <w:rPr>
          <w:rFonts w:cs="Noto Sans"/>
          <w:b/>
          <w:bCs/>
          <w:szCs w:val="18"/>
          <w:lang w:val="es-ES"/>
        </w:rPr>
        <w:t xml:space="preserve">TODAS las </w:t>
      </w:r>
      <w:r w:rsidR="00974671">
        <w:rPr>
          <w:rFonts w:cs="Noto Sans"/>
          <w:b/>
          <w:bCs/>
          <w:szCs w:val="18"/>
          <w:lang w:val="es-ES"/>
        </w:rPr>
        <w:t>acciones solicita</w:t>
      </w:r>
      <w:r w:rsidRPr="001E5AC4">
        <w:rPr>
          <w:rFonts w:cs="Noto Sans"/>
          <w:b/>
          <w:bCs/>
          <w:szCs w:val="18"/>
          <w:lang w:val="es-ES"/>
        </w:rPr>
        <w:t>das</w:t>
      </w:r>
      <w:r w:rsidRPr="001E5AC4">
        <w:rPr>
          <w:rFonts w:cs="Noto Sans"/>
          <w:szCs w:val="18"/>
          <w:lang w:val="es-ES"/>
        </w:rPr>
        <w:t xml:space="preserve"> en </w:t>
      </w:r>
      <w:r w:rsidR="00974671">
        <w:rPr>
          <w:rFonts w:cs="Noto Sans"/>
          <w:szCs w:val="18"/>
          <w:lang w:val="es-ES"/>
        </w:rPr>
        <w:t>este formato, siempre y cuando el</w:t>
      </w:r>
      <w:r w:rsidRPr="001E5AC4">
        <w:rPr>
          <w:rFonts w:cs="Noto Sans"/>
          <w:szCs w:val="18"/>
          <w:lang w:val="es-ES"/>
        </w:rPr>
        <w:t xml:space="preserve"> establecimiento de salud proporcione este servicio.</w:t>
      </w:r>
    </w:p>
    <w:p w14:paraId="419712D9" w14:textId="1B751A3A" w:rsidR="00974671" w:rsidRPr="00974671" w:rsidRDefault="00974671" w:rsidP="00974671">
      <w:pPr>
        <w:pStyle w:val="Prrafodelista"/>
        <w:widowControl w:val="0"/>
        <w:numPr>
          <w:ilvl w:val="0"/>
          <w:numId w:val="19"/>
        </w:numPr>
        <w:spacing w:after="0" w:line="240" w:lineRule="atLeast"/>
        <w:ind w:left="1134"/>
        <w:jc w:val="both"/>
        <w:rPr>
          <w:rFonts w:cs="Noto Sans"/>
          <w:szCs w:val="18"/>
          <w:lang w:val="es-ES"/>
        </w:rPr>
      </w:pPr>
      <w:r w:rsidRPr="00974671">
        <w:rPr>
          <w:rFonts w:cs="Noto Sans"/>
          <w:szCs w:val="18"/>
          <w:lang w:val="es-ES"/>
        </w:rPr>
        <w:t>En la Hoja Diaria del Servicio de Rehabilitación deben registrarse las acciones realizadas en el servicio</w:t>
      </w:r>
      <w:r>
        <w:rPr>
          <w:rFonts w:cs="Noto Sans"/>
          <w:szCs w:val="18"/>
          <w:lang w:val="es-ES"/>
        </w:rPr>
        <w:t xml:space="preserve"> de rehabilitación y las realizadas en los servicios de estimulación temprana</w:t>
      </w:r>
      <w:r w:rsidRPr="00974671">
        <w:rPr>
          <w:rFonts w:cs="Noto Sans"/>
          <w:szCs w:val="18"/>
          <w:lang w:val="es-ES"/>
        </w:rPr>
        <w:t>.</w:t>
      </w:r>
    </w:p>
    <w:p w14:paraId="5BBAD770" w14:textId="77777777" w:rsidR="00974671" w:rsidRPr="00974671" w:rsidRDefault="00974671" w:rsidP="00974671">
      <w:pPr>
        <w:pStyle w:val="Prrafodelista"/>
        <w:widowControl w:val="0"/>
        <w:numPr>
          <w:ilvl w:val="0"/>
          <w:numId w:val="19"/>
        </w:numPr>
        <w:spacing w:after="0" w:line="240" w:lineRule="atLeast"/>
        <w:ind w:left="1134"/>
        <w:jc w:val="both"/>
        <w:rPr>
          <w:rFonts w:cs="Noto Sans"/>
          <w:szCs w:val="18"/>
          <w:lang w:val="es-ES"/>
        </w:rPr>
      </w:pPr>
      <w:r w:rsidRPr="00974671">
        <w:rPr>
          <w:rFonts w:cs="Noto Sans"/>
          <w:szCs w:val="18"/>
          <w:lang w:val="es-ES"/>
        </w:rPr>
        <w:t>En las celdas abiertas se debe escribir sin abreviaturas, con letra de molde, clara y legible.</w:t>
      </w:r>
    </w:p>
    <w:p w14:paraId="29E7BDE7" w14:textId="77777777" w:rsidR="00974671" w:rsidRPr="00974671" w:rsidRDefault="00974671" w:rsidP="00974671">
      <w:pPr>
        <w:pStyle w:val="Prrafodelista"/>
        <w:widowControl w:val="0"/>
        <w:numPr>
          <w:ilvl w:val="0"/>
          <w:numId w:val="19"/>
        </w:numPr>
        <w:spacing w:after="0" w:line="240" w:lineRule="atLeast"/>
        <w:ind w:left="1134"/>
        <w:jc w:val="both"/>
        <w:rPr>
          <w:rFonts w:cs="Noto Sans"/>
          <w:szCs w:val="18"/>
          <w:lang w:val="es-ES"/>
        </w:rPr>
      </w:pPr>
      <w:r w:rsidRPr="00974671">
        <w:rPr>
          <w:rFonts w:cs="Noto Sans"/>
          <w:szCs w:val="18"/>
          <w:lang w:val="es-ES"/>
        </w:rPr>
        <w:t>Para las respuestas en que se requiera anotar números (fecha, edad, etc.) debe usarse números arábigos (0, 1, 2, …, 9) o “X” según corresponda.</w:t>
      </w:r>
    </w:p>
    <w:p w14:paraId="3A6D1512" w14:textId="77777777" w:rsidR="00974671" w:rsidRPr="00974671" w:rsidRDefault="00974671" w:rsidP="00974671">
      <w:pPr>
        <w:pStyle w:val="Prrafodelista"/>
        <w:widowControl w:val="0"/>
        <w:numPr>
          <w:ilvl w:val="0"/>
          <w:numId w:val="19"/>
        </w:numPr>
        <w:spacing w:after="0" w:line="240" w:lineRule="atLeast"/>
        <w:ind w:left="1134"/>
        <w:jc w:val="both"/>
        <w:rPr>
          <w:rFonts w:cs="Noto Sans"/>
          <w:szCs w:val="18"/>
          <w:lang w:val="es-ES"/>
        </w:rPr>
      </w:pPr>
      <w:r w:rsidRPr="00974671">
        <w:rPr>
          <w:rFonts w:cs="Noto Sans"/>
          <w:szCs w:val="18"/>
          <w:lang w:val="es-ES"/>
        </w:rPr>
        <w:t>La persona que llene la Hoja Diaria del Servicio de Rehabilitación es la responsable de su contenido, por lo que se recomienda llenarlo cuidadosamente, plasmando información completa y veraz.</w:t>
      </w:r>
    </w:p>
    <w:p w14:paraId="1CF5D4E5" w14:textId="05CE1854" w:rsidR="003136A1" w:rsidRPr="00974671" w:rsidRDefault="00974671" w:rsidP="00974671">
      <w:pPr>
        <w:pStyle w:val="Prrafodelista"/>
        <w:widowControl w:val="0"/>
        <w:numPr>
          <w:ilvl w:val="0"/>
          <w:numId w:val="19"/>
        </w:numPr>
        <w:spacing w:after="0" w:line="240" w:lineRule="atLeast"/>
        <w:ind w:left="1134"/>
        <w:jc w:val="both"/>
        <w:rPr>
          <w:rFonts w:cs="Noto Sans"/>
          <w:szCs w:val="18"/>
          <w:lang w:val="es-ES"/>
        </w:rPr>
      </w:pPr>
      <w:r w:rsidRPr="00974671">
        <w:rPr>
          <w:rFonts w:cs="Noto Sans"/>
          <w:szCs w:val="18"/>
          <w:lang w:val="es-ES"/>
        </w:rPr>
        <w:t>Para el llenado de la Hoja diaria del Servicio de Rehabilitación, debe escribir con tinta, con letra de molde, utilizar únicamente bolígrafo, no usar plumas con tinta de gel, pluma fuente, plumón o similares, debido a que los trazos pierden claridad y este tipo de tintas tienden a desaparecer con el tiempo</w:t>
      </w:r>
      <w:r w:rsidR="003136A1" w:rsidRPr="00974671">
        <w:rPr>
          <w:rFonts w:cs="Noto Sans"/>
          <w:szCs w:val="18"/>
          <w:lang w:val="es-ES"/>
        </w:rPr>
        <w:t>.</w:t>
      </w:r>
    </w:p>
    <w:p w14:paraId="1DF510FD" w14:textId="77777777" w:rsidR="003136A1" w:rsidRPr="001E5AC4" w:rsidRDefault="003136A1" w:rsidP="000C0DCE">
      <w:pPr>
        <w:pStyle w:val="Ttulo2"/>
      </w:pPr>
      <w:bookmarkStart w:id="88" w:name="_Toc165567596"/>
      <w:bookmarkStart w:id="89" w:name="_Toc182303658"/>
      <w:bookmarkStart w:id="90" w:name="_Toc183445980"/>
      <w:bookmarkStart w:id="91" w:name="_Toc184393596"/>
      <w:r w:rsidRPr="001E5AC4">
        <w:t>FECHA:</w:t>
      </w:r>
      <w:bookmarkEnd w:id="88"/>
      <w:bookmarkEnd w:id="89"/>
      <w:bookmarkEnd w:id="90"/>
      <w:bookmarkEnd w:id="91"/>
    </w:p>
    <w:p w14:paraId="5D996B70" w14:textId="2FA5AA33" w:rsidR="003136A1" w:rsidRPr="001E5AC4" w:rsidRDefault="00974671" w:rsidP="003136A1">
      <w:pPr>
        <w:rPr>
          <w:rFonts w:cs="Noto Sans"/>
          <w:color w:val="000000" w:themeColor="text1"/>
          <w:szCs w:val="18"/>
          <w:lang w:val="es-ES_tradnl"/>
        </w:rPr>
      </w:pPr>
      <w:r w:rsidRPr="00974671">
        <w:rPr>
          <w:rFonts w:cs="Noto Sans"/>
          <w:color w:val="000000" w:themeColor="text1"/>
          <w:szCs w:val="18"/>
          <w:lang w:val="es-ES_tradnl"/>
        </w:rPr>
        <w:t xml:space="preserve">En la parte superior derecha de la forma anote con números arábigos el día, mes y año de la fecha que se otorga la </w:t>
      </w:r>
      <w:r>
        <w:rPr>
          <w:rFonts w:cs="Noto Sans"/>
          <w:color w:val="000000" w:themeColor="text1"/>
          <w:szCs w:val="18"/>
          <w:lang w:val="es-ES_tradnl"/>
        </w:rPr>
        <w:t>atención</w:t>
      </w:r>
      <w:r w:rsidRPr="00974671">
        <w:rPr>
          <w:rFonts w:cs="Noto Sans"/>
          <w:color w:val="000000" w:themeColor="text1"/>
          <w:szCs w:val="18"/>
          <w:lang w:val="es-ES_tradnl"/>
        </w:rPr>
        <w:t>, este dato es de registro; si la hoja ha sido impresa por ambas caras siempre identifique la fecha aun cuando sea la misma que el anverso</w:t>
      </w:r>
      <w:r w:rsidR="003136A1" w:rsidRPr="001E5AC4">
        <w:rPr>
          <w:rFonts w:cs="Noto Sans"/>
          <w:color w:val="000000" w:themeColor="text1"/>
          <w:szCs w:val="18"/>
          <w:lang w:val="es-ES_tradnl"/>
        </w:rPr>
        <w:t>.</w:t>
      </w:r>
    </w:p>
    <w:p w14:paraId="61BB83FF" w14:textId="77777777" w:rsidR="003136A1" w:rsidRPr="001E5AC4" w:rsidRDefault="003136A1" w:rsidP="000C0DCE">
      <w:pPr>
        <w:pStyle w:val="Ttulo2"/>
      </w:pPr>
      <w:bookmarkStart w:id="92" w:name="_Toc165567597"/>
      <w:bookmarkStart w:id="93" w:name="_Toc182303659"/>
      <w:bookmarkStart w:id="94" w:name="_Toc183445981"/>
      <w:bookmarkStart w:id="95" w:name="_Toc184393597"/>
      <w:r w:rsidRPr="001E5AC4">
        <w:t>DATOS DE IDENTIFICACIÓN DE LA UNIDAD:</w:t>
      </w:r>
      <w:bookmarkEnd w:id="92"/>
      <w:bookmarkEnd w:id="93"/>
      <w:bookmarkEnd w:id="94"/>
      <w:bookmarkEnd w:id="95"/>
    </w:p>
    <w:p w14:paraId="71C3C572" w14:textId="77777777" w:rsidR="003136A1" w:rsidRPr="001E5AC4" w:rsidRDefault="003136A1" w:rsidP="003136A1">
      <w:pPr>
        <w:rPr>
          <w:rFonts w:cs="Noto Sans"/>
          <w:i/>
          <w:u w:val="single"/>
        </w:rPr>
      </w:pPr>
      <w:r w:rsidRPr="001E5AC4">
        <w:rPr>
          <w:rFonts w:cs="Noto Sans"/>
          <w:i/>
          <w:color w:val="000000" w:themeColor="text1"/>
          <w:u w:val="single"/>
        </w:rPr>
        <w:t>CLUES*:</w:t>
      </w:r>
    </w:p>
    <w:p w14:paraId="7E7A9142" w14:textId="5CF96BF0" w:rsidR="003136A1" w:rsidRPr="001E5AC4" w:rsidRDefault="003136A1" w:rsidP="003136A1">
      <w:pPr>
        <w:rPr>
          <w:rFonts w:cs="Noto Sans"/>
          <w:szCs w:val="18"/>
          <w:lang w:val="es-ES_tradnl"/>
        </w:rPr>
      </w:pPr>
      <w:r w:rsidRPr="001E5AC4">
        <w:rPr>
          <w:rFonts w:cs="Noto Sans"/>
          <w:szCs w:val="18"/>
          <w:lang w:val="es-ES_tradnl"/>
        </w:rPr>
        <w:t xml:space="preserve">Registre la CLUES de la unidad donde se otorgó la atención, con base en el Catálogo </w:t>
      </w:r>
      <w:r w:rsidRPr="001E5AC4">
        <w:rPr>
          <w:rFonts w:cs="Noto Sans"/>
          <w:color w:val="000000" w:themeColor="text1"/>
          <w:szCs w:val="18"/>
          <w:lang w:val="es-ES_tradnl"/>
        </w:rPr>
        <w:t xml:space="preserve">de Clave Única de Establecimientos de Salud, este dato es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con el objeto de que pueda ser integrado </w:t>
      </w:r>
      <w:r w:rsidR="00974671">
        <w:rPr>
          <w:rFonts w:cs="Noto Sans"/>
          <w:color w:val="000000" w:themeColor="text1"/>
          <w:szCs w:val="18"/>
          <w:lang w:val="es-ES_tradnl"/>
        </w:rPr>
        <w:t>como información concentrada en el Informe Mensual de la Unidad Médica</w:t>
      </w:r>
      <w:r w:rsidRPr="001E5AC4">
        <w:rPr>
          <w:rFonts w:cs="Noto Sans"/>
          <w:color w:val="000000" w:themeColor="text1"/>
          <w:szCs w:val="18"/>
          <w:lang w:val="es-ES_tradnl"/>
        </w:rPr>
        <w:t xml:space="preserve">;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w:t>
      </w:r>
      <w:r w:rsidRPr="001E5AC4">
        <w:rPr>
          <w:rFonts w:cs="Noto Sans"/>
          <w:szCs w:val="18"/>
          <w:lang w:val="es-ES_tradnl"/>
        </w:rPr>
        <w:t>dígito verificador; por lo que cada CLUES debe contener once caracteres en total; valide que se encuentra en estatus “EN OPERACIÓN”.</w:t>
      </w:r>
    </w:p>
    <w:p w14:paraId="3F239214" w14:textId="77777777" w:rsidR="003136A1" w:rsidRPr="001E5AC4" w:rsidRDefault="003136A1" w:rsidP="003136A1">
      <w:pPr>
        <w:rPr>
          <w:rFonts w:cs="Noto Sans"/>
          <w:color w:val="000000" w:themeColor="text1"/>
          <w:szCs w:val="18"/>
          <w:lang w:val="es-ES_tradnl"/>
        </w:rPr>
      </w:pPr>
    </w:p>
    <w:p w14:paraId="52A7E1E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NOMBRE DE LA UNIDAD:</w:t>
      </w:r>
    </w:p>
    <w:p w14:paraId="0D92568E" w14:textId="2EC91FAF" w:rsidR="003136A1"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el tipo y nombre de la unidad médica con base </w:t>
      </w:r>
      <w:r w:rsidRPr="001E5AC4">
        <w:rPr>
          <w:rFonts w:cs="Noto Sans"/>
          <w:szCs w:val="18"/>
          <w:lang w:val="es-ES_tradnl"/>
        </w:rPr>
        <w:t xml:space="preserve">en el Catálogo </w:t>
      </w:r>
      <w:r w:rsidRPr="001E5AC4">
        <w:rPr>
          <w:rFonts w:cs="Noto Sans"/>
          <w:color w:val="000000" w:themeColor="text1"/>
          <w:szCs w:val="18"/>
          <w:lang w:val="es-ES_tradnl"/>
        </w:rPr>
        <w:t>de Clave Única de Establecimientos de Salud.</w:t>
      </w:r>
    </w:p>
    <w:p w14:paraId="74D15270" w14:textId="2C5B00CC" w:rsidR="00B874C3" w:rsidRDefault="00B874C3">
      <w:pPr>
        <w:spacing w:after="160" w:line="259" w:lineRule="auto"/>
        <w:contextualSpacing w:val="0"/>
        <w:jc w:val="left"/>
        <w:rPr>
          <w:rFonts w:cs="Noto Sans"/>
          <w:color w:val="000000" w:themeColor="text1"/>
          <w:szCs w:val="18"/>
          <w:lang w:val="es-ES_tradnl"/>
        </w:rPr>
      </w:pPr>
      <w:r>
        <w:rPr>
          <w:rFonts w:cs="Noto Sans"/>
          <w:color w:val="000000" w:themeColor="text1"/>
          <w:szCs w:val="18"/>
          <w:lang w:val="es-ES_tradnl"/>
        </w:rPr>
        <w:br w:type="page"/>
      </w:r>
    </w:p>
    <w:p w14:paraId="420F2DD3" w14:textId="77777777" w:rsidR="003136A1" w:rsidRPr="001E5AC4" w:rsidRDefault="003136A1" w:rsidP="000C0DCE">
      <w:pPr>
        <w:pStyle w:val="Ttulo2"/>
      </w:pPr>
      <w:bookmarkStart w:id="96" w:name="_Toc165567598"/>
      <w:bookmarkStart w:id="97" w:name="_Toc182303660"/>
      <w:bookmarkStart w:id="98" w:name="_Toc183445982"/>
      <w:bookmarkStart w:id="99" w:name="_Toc184393598"/>
      <w:r w:rsidRPr="001E5AC4">
        <w:lastRenderedPageBreak/>
        <w:t>DATOS DE IDENTIFICACIÓN DE LA O EL PRESTADOR DE SERVICIOS:</w:t>
      </w:r>
      <w:bookmarkEnd w:id="96"/>
      <w:bookmarkEnd w:id="97"/>
      <w:bookmarkEnd w:id="98"/>
      <w:bookmarkEnd w:id="99"/>
    </w:p>
    <w:p w14:paraId="51E481D0" w14:textId="77777777" w:rsidR="003136A1" w:rsidRPr="001E5AC4" w:rsidRDefault="003136A1" w:rsidP="003136A1">
      <w:pPr>
        <w:rPr>
          <w:rFonts w:cs="Noto Sans"/>
          <w:i/>
          <w:color w:val="000000" w:themeColor="text1"/>
          <w:u w:val="single"/>
        </w:rPr>
      </w:pPr>
      <w:r w:rsidRPr="001E5AC4">
        <w:rPr>
          <w:rFonts w:cs="Noto Sans"/>
          <w:i/>
          <w:u w:val="single"/>
        </w:rPr>
        <w:t>NOMBRE</w:t>
      </w:r>
      <w:r w:rsidRPr="001E5AC4">
        <w:rPr>
          <w:rFonts w:cs="Noto Sans"/>
          <w:i/>
          <w:color w:val="000000" w:themeColor="text1"/>
          <w:u w:val="single"/>
        </w:rPr>
        <w:t>:</w:t>
      </w:r>
    </w:p>
    <w:p w14:paraId="4654E22D" w14:textId="5E076EE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el(los) Nombre(s) seguido del Primer Apellido y/o Segundo Apellido (los tres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w:t>
      </w:r>
      <w:r w:rsidR="00974671" w:rsidRPr="00974671">
        <w:rPr>
          <w:rFonts w:cs="Noto Sans"/>
          <w:color w:val="000000" w:themeColor="text1"/>
          <w:szCs w:val="18"/>
          <w:lang w:val="es-ES_tradnl"/>
        </w:rPr>
        <w:t>del personal responsable que otorga la rehabilitación</w:t>
      </w:r>
      <w:r w:rsidR="00974671">
        <w:rPr>
          <w:rFonts w:cs="Noto Sans"/>
          <w:color w:val="000000" w:themeColor="text1"/>
          <w:szCs w:val="18"/>
          <w:lang w:val="es-ES_tradnl"/>
        </w:rPr>
        <w:t>,</w:t>
      </w:r>
      <w:r w:rsidR="00974671" w:rsidRPr="00974671">
        <w:t xml:space="preserve"> </w:t>
      </w:r>
      <w:r w:rsidR="00974671" w:rsidRPr="00974671">
        <w:rPr>
          <w:rFonts w:cs="Noto Sans"/>
          <w:color w:val="000000" w:themeColor="text1"/>
          <w:szCs w:val="18"/>
          <w:lang w:val="es-ES_tradnl"/>
        </w:rPr>
        <w:t>realiza la actividad</w:t>
      </w:r>
      <w:r w:rsidRPr="001E5AC4">
        <w:rPr>
          <w:rFonts w:cs="Noto Sans"/>
          <w:color w:val="000000" w:themeColor="text1"/>
          <w:szCs w:val="18"/>
          <w:lang w:val="es-ES_tradnl"/>
        </w:rPr>
        <w:t xml:space="preserve">, mismo que es responsable de registrar y garantizar que los datos son completos y </w:t>
      </w:r>
      <w:r w:rsidR="00974671">
        <w:rPr>
          <w:rFonts w:cs="Noto Sans"/>
          <w:szCs w:val="18"/>
          <w:lang w:val="es-ES_tradnl"/>
        </w:rPr>
        <w:t>correctos</w:t>
      </w:r>
      <w:r w:rsidRPr="001E5AC4">
        <w:rPr>
          <w:rFonts w:cs="Noto Sans"/>
          <w:szCs w:val="18"/>
          <w:lang w:val="es-ES_tradnl"/>
        </w:rPr>
        <w:t>.</w:t>
      </w:r>
    </w:p>
    <w:p w14:paraId="4175BB7A" w14:textId="77777777" w:rsidR="003136A1" w:rsidRPr="001E5AC4" w:rsidRDefault="003136A1" w:rsidP="003136A1">
      <w:pPr>
        <w:rPr>
          <w:rFonts w:cs="Noto Sans"/>
          <w:szCs w:val="18"/>
          <w:lang w:val="es-ES_tradnl"/>
        </w:rPr>
      </w:pPr>
    </w:p>
    <w:p w14:paraId="5CA61D12" w14:textId="77777777" w:rsidR="003136A1" w:rsidRPr="001E5AC4" w:rsidRDefault="003136A1" w:rsidP="003136A1">
      <w:pPr>
        <w:rPr>
          <w:rFonts w:cs="Noto Sans"/>
          <w:szCs w:val="18"/>
          <w:lang w:val="es-ES_tradnl"/>
        </w:rPr>
      </w:pPr>
      <w:r w:rsidRPr="001E5AC4">
        <w:rPr>
          <w:rFonts w:cs="Noto Sans"/>
          <w:szCs w:val="18"/>
          <w:lang w:val="es-ES_tradnl"/>
        </w:rPr>
        <w:t>En caso de que sean nombres compuestos podrá utilizar: espacio, guion medio, coma, punto o diagonal.</w:t>
      </w:r>
    </w:p>
    <w:p w14:paraId="6BB62F00" w14:textId="77777777" w:rsidR="003136A1" w:rsidRPr="001E5AC4" w:rsidRDefault="003136A1" w:rsidP="003136A1">
      <w:pPr>
        <w:rPr>
          <w:rFonts w:cs="Noto Sans"/>
          <w:szCs w:val="18"/>
          <w:lang w:val="es-ES_tradnl"/>
        </w:rPr>
      </w:pPr>
    </w:p>
    <w:p w14:paraId="47360FAE" w14:textId="77777777" w:rsidR="003136A1" w:rsidRPr="001E5AC4" w:rsidRDefault="003136A1" w:rsidP="003136A1">
      <w:pPr>
        <w:rPr>
          <w:rFonts w:cs="Noto Sans"/>
          <w:szCs w:val="18"/>
          <w:lang w:val="es-ES_tradnl"/>
        </w:rPr>
      </w:pPr>
      <w:r w:rsidRPr="001E5AC4">
        <w:rPr>
          <w:rFonts w:cs="Noto Sans"/>
          <w:szCs w:val="18"/>
          <w:lang w:val="es-ES_tradnl"/>
        </w:rPr>
        <w:t>Si el prestador de servicio sólo cuenta con un apellido, en el segundo registre: XX.</w:t>
      </w:r>
    </w:p>
    <w:p w14:paraId="69C234B6" w14:textId="77777777" w:rsidR="003136A1" w:rsidRPr="001E5AC4" w:rsidRDefault="003136A1" w:rsidP="000C0DCE">
      <w:pPr>
        <w:pStyle w:val="Ttulo2"/>
      </w:pPr>
      <w:bookmarkStart w:id="100" w:name="_Toc165567599"/>
      <w:bookmarkStart w:id="101" w:name="_Toc182303661"/>
      <w:bookmarkStart w:id="102" w:name="_Toc183445983"/>
      <w:bookmarkStart w:id="103" w:name="_Toc184393599"/>
      <w:r w:rsidRPr="001E5AC4">
        <w:t>IDENTIFICACIÓN LA O EL PACIENTE:</w:t>
      </w:r>
      <w:bookmarkEnd w:id="100"/>
      <w:bookmarkEnd w:id="101"/>
      <w:bookmarkEnd w:id="102"/>
      <w:bookmarkEnd w:id="103"/>
    </w:p>
    <w:p w14:paraId="4D7A3A57" w14:textId="77777777" w:rsidR="00E9284B" w:rsidRPr="00E9284B" w:rsidRDefault="00E9284B" w:rsidP="00E9284B">
      <w:pPr>
        <w:tabs>
          <w:tab w:val="left" w:pos="2519"/>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i/>
          <w:u w:val="single"/>
        </w:rPr>
      </w:pPr>
      <w:r w:rsidRPr="00E9284B">
        <w:rPr>
          <w:rFonts w:cs="Noto Sans"/>
          <w:bCs/>
          <w:i/>
          <w:u w:val="single"/>
        </w:rPr>
        <w:t>NO.:</w:t>
      </w:r>
    </w:p>
    <w:p w14:paraId="651D03FB" w14:textId="23D38639" w:rsidR="00E9284B" w:rsidRDefault="00E9284B" w:rsidP="00E9284B">
      <w:pPr>
        <w:pStyle w:val="Prrafodelista"/>
        <w:numPr>
          <w:ilvl w:val="0"/>
          <w:numId w:val="0"/>
        </w:numPr>
        <w:jc w:val="both"/>
        <w:rPr>
          <w:rFonts w:cs="Noto Sans"/>
          <w:szCs w:val="18"/>
        </w:rPr>
      </w:pPr>
      <w:r w:rsidRPr="00E9284B">
        <w:rPr>
          <w:rFonts w:cs="Noto Sans"/>
          <w:szCs w:val="18"/>
        </w:rPr>
        <w:t>Anote con números arábigos y en orden sucesivo, para cada tipo de terapia y por separado, el número que corresponda a la sesión de terapia dentro del día que se informa. Repetir el mismo número para todas las personas usuarias que acuden a la misma sesión.</w:t>
      </w:r>
    </w:p>
    <w:p w14:paraId="04D0F554" w14:textId="77777777" w:rsidR="00E9284B" w:rsidRPr="00E9284B" w:rsidRDefault="00E9284B" w:rsidP="00E9284B">
      <w:pPr>
        <w:pStyle w:val="Prrafodelista"/>
        <w:numPr>
          <w:ilvl w:val="0"/>
          <w:numId w:val="0"/>
        </w:numPr>
        <w:jc w:val="both"/>
        <w:rPr>
          <w:rFonts w:cs="Noto Sans"/>
          <w:szCs w:val="18"/>
        </w:rPr>
      </w:pPr>
    </w:p>
    <w:p w14:paraId="757F496C" w14:textId="2226191A" w:rsidR="003136A1" w:rsidRPr="001E5AC4" w:rsidRDefault="00E9284B" w:rsidP="003136A1">
      <w:pPr>
        <w:rPr>
          <w:rFonts w:cs="Noto Sans"/>
          <w:i/>
          <w:u w:val="single"/>
        </w:rPr>
      </w:pPr>
      <w:r w:rsidRPr="00E9284B">
        <w:rPr>
          <w:rFonts w:cs="Noto Sans"/>
          <w:i/>
          <w:u w:val="single"/>
        </w:rPr>
        <w:t>NOMBRE DEL PACIENTE:</w:t>
      </w:r>
    </w:p>
    <w:p w14:paraId="2F30B111" w14:textId="154AAADD"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w:t>
      </w:r>
    </w:p>
    <w:p w14:paraId="7A05A453" w14:textId="23083B56" w:rsidR="003136A1" w:rsidRDefault="003136A1" w:rsidP="003136A1">
      <w:pPr>
        <w:rPr>
          <w:rFonts w:cs="Noto Sans"/>
          <w:color w:val="000000" w:themeColor="text1"/>
          <w:szCs w:val="18"/>
          <w:lang w:val="es-ES_tradnl"/>
        </w:rPr>
      </w:pPr>
    </w:p>
    <w:p w14:paraId="03505353" w14:textId="77777777" w:rsidR="00E9284B" w:rsidRPr="00386C67" w:rsidRDefault="00E9284B" w:rsidP="00E9284B">
      <w:pPr>
        <w:rPr>
          <w:rFonts w:cs="Noto Sans"/>
          <w:i/>
          <w:color w:val="auto"/>
          <w:u w:val="single"/>
        </w:rPr>
      </w:pPr>
      <w:r w:rsidRPr="00386C67">
        <w:rPr>
          <w:rFonts w:cs="Noto Sans"/>
          <w:i/>
          <w:color w:val="auto"/>
          <w:u w:val="single"/>
        </w:rPr>
        <w:t>EXPEDIENTE:</w:t>
      </w:r>
    </w:p>
    <w:p w14:paraId="3B995438" w14:textId="77777777" w:rsidR="00E9284B" w:rsidRPr="00386C67" w:rsidRDefault="00E9284B" w:rsidP="00E9284B">
      <w:pPr>
        <w:rPr>
          <w:rFonts w:cs="Noto Sans"/>
          <w:color w:val="auto"/>
          <w:szCs w:val="18"/>
          <w:lang w:val="es-ES_tradnl"/>
        </w:rPr>
      </w:pPr>
      <w:r w:rsidRPr="00386C67">
        <w:rPr>
          <w:rFonts w:cs="Noto Sans"/>
          <w:color w:val="auto"/>
          <w:szCs w:val="18"/>
        </w:rPr>
        <w:t>Registre</w:t>
      </w:r>
      <w:r w:rsidRPr="00386C67">
        <w:rPr>
          <w:rFonts w:cs="Noto Sans"/>
          <w:color w:val="auto"/>
          <w:szCs w:val="18"/>
          <w:lang w:val="es-ES_tradnl"/>
        </w:rPr>
        <w:t xml:space="preserve"> el Código de identificación del expediente clínico de la o el paciente.</w:t>
      </w:r>
    </w:p>
    <w:p w14:paraId="0DD91DD9" w14:textId="77777777" w:rsidR="00E9284B" w:rsidRPr="00386C67" w:rsidRDefault="00E9284B" w:rsidP="003136A1">
      <w:pPr>
        <w:rPr>
          <w:rFonts w:cs="Noto Sans"/>
          <w:color w:val="auto"/>
          <w:szCs w:val="18"/>
          <w:lang w:val="es-ES_tradnl"/>
        </w:rPr>
      </w:pPr>
    </w:p>
    <w:p w14:paraId="457E0B79" w14:textId="77777777" w:rsidR="003136A1" w:rsidRPr="00386C67" w:rsidRDefault="003136A1" w:rsidP="003136A1">
      <w:pPr>
        <w:rPr>
          <w:rFonts w:cs="Noto Sans"/>
          <w:i/>
          <w:color w:val="auto"/>
          <w:u w:val="single"/>
        </w:rPr>
      </w:pPr>
      <w:r w:rsidRPr="00386C67">
        <w:rPr>
          <w:rFonts w:cs="Noto Sans"/>
          <w:i/>
          <w:color w:val="auto"/>
          <w:u w:val="single"/>
        </w:rPr>
        <w:t>EDAD y CLAVE DE LA EDAD:</w:t>
      </w:r>
    </w:p>
    <w:p w14:paraId="0F8AFC99" w14:textId="77777777" w:rsidR="003136A1" w:rsidRPr="00386C67" w:rsidRDefault="003136A1" w:rsidP="003136A1">
      <w:pPr>
        <w:rPr>
          <w:rFonts w:cs="Noto Sans"/>
          <w:color w:val="auto"/>
          <w:szCs w:val="18"/>
        </w:rPr>
      </w:pPr>
      <w:r w:rsidRPr="00386C67">
        <w:rPr>
          <w:rFonts w:cs="Noto Sans"/>
          <w:color w:val="auto"/>
          <w:szCs w:val="18"/>
        </w:rPr>
        <w:t xml:space="preserve">En la celda anote con números arábigos según corresponda la edad cumplida de la o el paciente y compleméntelo anotando el código de la </w:t>
      </w:r>
      <w:r w:rsidRPr="00386C67">
        <w:rPr>
          <w:rFonts w:cs="Noto Sans"/>
          <w:b/>
          <w:bCs/>
          <w:color w:val="auto"/>
          <w:szCs w:val="18"/>
        </w:rPr>
        <w:t>2</w:t>
      </w:r>
      <w:r w:rsidRPr="00386C67">
        <w:rPr>
          <w:rFonts w:cs="Noto Sans"/>
          <w:color w:val="auto"/>
          <w:szCs w:val="18"/>
        </w:rPr>
        <w:t>.CLAVE DE EDAD localice la referencia que se encuentra en la parte inferior del formato, para lo cual considere lo siguiente:</w:t>
      </w:r>
    </w:p>
    <w:p w14:paraId="620932AD" w14:textId="1308397E" w:rsidR="003136A1" w:rsidRPr="00386C67" w:rsidRDefault="003136A1">
      <w:pPr>
        <w:pStyle w:val="Prrafodelista"/>
        <w:numPr>
          <w:ilvl w:val="0"/>
          <w:numId w:val="15"/>
        </w:numPr>
        <w:tabs>
          <w:tab w:val="left" w:pos="12960"/>
        </w:tabs>
        <w:spacing w:after="0"/>
        <w:ind w:left="1134"/>
        <w:jc w:val="both"/>
        <w:rPr>
          <w:rFonts w:cs="Noto Sans"/>
          <w:color w:val="auto"/>
          <w:szCs w:val="18"/>
        </w:rPr>
      </w:pPr>
      <w:r w:rsidRPr="00386C67">
        <w:rPr>
          <w:rFonts w:cs="Noto Sans"/>
          <w:color w:val="auto"/>
          <w:szCs w:val="18"/>
        </w:rPr>
        <w:t>Para menores de un mes anote el número de días (1 a 29) seguido de una “</w:t>
      </w:r>
      <w:r w:rsidRPr="00386C67">
        <w:rPr>
          <w:rFonts w:cs="Noto Sans"/>
          <w:b/>
          <w:color w:val="auto"/>
          <w:szCs w:val="18"/>
        </w:rPr>
        <w:t>D</w:t>
      </w:r>
      <w:r w:rsidRPr="00386C67">
        <w:rPr>
          <w:rFonts w:cs="Noto Sans"/>
          <w:color w:val="auto"/>
          <w:szCs w:val="18"/>
        </w:rPr>
        <w:t xml:space="preserve">”. Ejemplo: 25 días, 25 D; si la edad es </w:t>
      </w:r>
      <w:r w:rsidR="00E9284B" w:rsidRPr="00386C67">
        <w:rPr>
          <w:rFonts w:cs="Noto Sans"/>
          <w:color w:val="auto"/>
          <w:szCs w:val="18"/>
        </w:rPr>
        <w:t>mayor a 28 días</w:t>
      </w:r>
      <w:r w:rsidRPr="00386C67">
        <w:rPr>
          <w:rFonts w:cs="Noto Sans"/>
          <w:color w:val="auto"/>
          <w:szCs w:val="18"/>
        </w:rPr>
        <w:t xml:space="preserve"> se debe registrar como 1 mes. </w:t>
      </w:r>
    </w:p>
    <w:p w14:paraId="4D1F0673" w14:textId="77777777" w:rsidR="003136A1" w:rsidRPr="00386C67" w:rsidRDefault="003136A1">
      <w:pPr>
        <w:numPr>
          <w:ilvl w:val="0"/>
          <w:numId w:val="11"/>
        </w:numPr>
        <w:tabs>
          <w:tab w:val="left" w:pos="12960"/>
        </w:tabs>
        <w:spacing w:after="0"/>
        <w:ind w:left="1134"/>
        <w:contextualSpacing w:val="0"/>
        <w:rPr>
          <w:rFonts w:cs="Noto Sans"/>
          <w:color w:val="auto"/>
          <w:szCs w:val="18"/>
        </w:rPr>
      </w:pPr>
      <w:r w:rsidRPr="00386C67">
        <w:rPr>
          <w:rFonts w:cs="Noto Sans"/>
          <w:color w:val="auto"/>
          <w:szCs w:val="18"/>
        </w:rPr>
        <w:t>Para mayores de un mes</w:t>
      </w:r>
      <w:r w:rsidRPr="00386C67">
        <w:rPr>
          <w:rFonts w:cs="Noto Sans"/>
          <w:strike/>
          <w:color w:val="auto"/>
          <w:szCs w:val="18"/>
        </w:rPr>
        <w:t xml:space="preserve"> </w:t>
      </w:r>
      <w:r w:rsidRPr="00386C67">
        <w:rPr>
          <w:rFonts w:cs="Noto Sans"/>
          <w:color w:val="auto"/>
          <w:szCs w:val="18"/>
        </w:rPr>
        <w:t>y menores de un año, anote el número de meses (1 a 11) seguido de una “</w:t>
      </w:r>
      <w:r w:rsidRPr="00386C67">
        <w:rPr>
          <w:rFonts w:cs="Noto Sans"/>
          <w:b/>
          <w:color w:val="auto"/>
          <w:szCs w:val="18"/>
        </w:rPr>
        <w:t>M</w:t>
      </w:r>
      <w:r w:rsidRPr="00386C67">
        <w:rPr>
          <w:rFonts w:cs="Noto Sans"/>
          <w:color w:val="auto"/>
          <w:szCs w:val="18"/>
        </w:rPr>
        <w:t>”. Ejemplo: 8 meses, 8 M; si la edad son 12 meses se registra como 1 año.</w:t>
      </w:r>
    </w:p>
    <w:p w14:paraId="3A47541A" w14:textId="0C68ECF0" w:rsidR="003136A1" w:rsidRPr="00386C67" w:rsidRDefault="003136A1">
      <w:pPr>
        <w:numPr>
          <w:ilvl w:val="0"/>
          <w:numId w:val="11"/>
        </w:numPr>
        <w:tabs>
          <w:tab w:val="left" w:pos="12960"/>
        </w:tabs>
        <w:spacing w:after="0"/>
        <w:ind w:left="1134"/>
        <w:contextualSpacing w:val="0"/>
        <w:rPr>
          <w:rFonts w:cs="Noto Sans"/>
          <w:color w:val="auto"/>
          <w:szCs w:val="18"/>
        </w:rPr>
      </w:pPr>
      <w:r w:rsidRPr="00386C67">
        <w:rPr>
          <w:rFonts w:cs="Noto Sans"/>
          <w:color w:val="auto"/>
          <w:szCs w:val="18"/>
        </w:rPr>
        <w:t>Para mayores de un año anote con números arábigos la edad en años cumplidos de las o los pacientes a partir del primer año de edad</w:t>
      </w:r>
      <w:r w:rsidR="00E9284B" w:rsidRPr="00386C67">
        <w:rPr>
          <w:rFonts w:cs="Noto Sans"/>
          <w:color w:val="auto"/>
          <w:szCs w:val="18"/>
        </w:rPr>
        <w:t xml:space="preserve"> seguido de una “</w:t>
      </w:r>
      <w:r w:rsidR="00E9284B" w:rsidRPr="00386C67">
        <w:rPr>
          <w:rFonts w:cs="Noto Sans"/>
          <w:b/>
          <w:color w:val="auto"/>
          <w:szCs w:val="18"/>
        </w:rPr>
        <w:t>A</w:t>
      </w:r>
      <w:r w:rsidR="00E9284B" w:rsidRPr="00386C67">
        <w:rPr>
          <w:rFonts w:cs="Noto Sans"/>
          <w:color w:val="auto"/>
          <w:szCs w:val="18"/>
        </w:rPr>
        <w:t>”</w:t>
      </w:r>
      <w:r w:rsidRPr="00386C67">
        <w:rPr>
          <w:rFonts w:cs="Noto Sans"/>
          <w:color w:val="auto"/>
          <w:szCs w:val="18"/>
        </w:rPr>
        <w:t>. Ejemplo: 5 años, 5 A.</w:t>
      </w:r>
    </w:p>
    <w:p w14:paraId="5D72399E" w14:textId="77777777" w:rsidR="003136A1" w:rsidRPr="00386C67" w:rsidRDefault="003136A1" w:rsidP="003136A1">
      <w:pPr>
        <w:rPr>
          <w:rFonts w:cs="Noto Sans"/>
          <w:color w:val="auto"/>
          <w:szCs w:val="18"/>
          <w:lang w:val="es-ES_tradnl"/>
        </w:rPr>
      </w:pPr>
    </w:p>
    <w:p w14:paraId="25B029E0" w14:textId="77777777" w:rsidR="003136A1" w:rsidRPr="00386C67" w:rsidRDefault="003136A1" w:rsidP="003136A1">
      <w:pPr>
        <w:rPr>
          <w:rFonts w:cs="Noto Sans"/>
          <w:i/>
          <w:color w:val="auto"/>
          <w:u w:val="single"/>
        </w:rPr>
      </w:pPr>
      <w:r w:rsidRPr="00386C67">
        <w:rPr>
          <w:rFonts w:cs="Noto Sans"/>
          <w:i/>
          <w:color w:val="auto"/>
          <w:u w:val="single"/>
        </w:rPr>
        <w:t>SEXO BIOLÓGICO</w:t>
      </w:r>
      <w:r w:rsidRPr="00386C67">
        <w:rPr>
          <w:rFonts w:cs="Noto Sans"/>
          <w:b/>
          <w:i/>
          <w:color w:val="auto"/>
          <w:u w:val="single"/>
        </w:rPr>
        <w:t>:</w:t>
      </w:r>
    </w:p>
    <w:p w14:paraId="72432CB2" w14:textId="02A79BA4" w:rsidR="003136A1" w:rsidRDefault="003136A1" w:rsidP="003136A1">
      <w:pPr>
        <w:rPr>
          <w:rFonts w:cs="Noto Sans"/>
          <w:szCs w:val="18"/>
          <w:lang w:val="es-ES_tradnl"/>
        </w:rPr>
      </w:pPr>
      <w:r w:rsidRPr="00386C67">
        <w:rPr>
          <w:rFonts w:cs="Noto Sans"/>
          <w:color w:val="auto"/>
          <w:szCs w:val="18"/>
          <w:lang w:val="es-ES_tradnl"/>
        </w:rPr>
        <w:t xml:space="preserve">Con base en la referencia número </w:t>
      </w:r>
      <w:r w:rsidRPr="00386C67">
        <w:rPr>
          <w:rFonts w:cs="Noto Sans"/>
          <w:b/>
          <w:color w:val="auto"/>
          <w:szCs w:val="18"/>
          <w:lang w:val="es-ES_tradnl"/>
        </w:rPr>
        <w:t>3</w:t>
      </w:r>
      <w:r w:rsidRPr="00386C67">
        <w:rPr>
          <w:rFonts w:cs="Noto Sans"/>
          <w:color w:val="auto"/>
          <w:szCs w:val="18"/>
          <w:lang w:val="es-ES_tradnl"/>
        </w:rPr>
        <w:t xml:space="preserve">. </w:t>
      </w:r>
      <w:r w:rsidRPr="00386C67">
        <w:rPr>
          <w:rFonts w:cs="Noto Sans"/>
          <w:b/>
          <w:color w:val="auto"/>
          <w:szCs w:val="18"/>
          <w:lang w:val="es-ES_tradnl"/>
        </w:rPr>
        <w:t>SEXO</w:t>
      </w:r>
      <w:r w:rsidRPr="00386C67">
        <w:rPr>
          <w:rFonts w:cs="Noto Sans"/>
          <w:color w:val="auto"/>
        </w:rPr>
        <w:t xml:space="preserve"> </w:t>
      </w:r>
      <w:r w:rsidRPr="00386C67">
        <w:rPr>
          <w:rFonts w:cs="Noto Sans"/>
          <w:b/>
          <w:color w:val="auto"/>
          <w:szCs w:val="18"/>
          <w:lang w:val="es-ES_tradnl"/>
        </w:rPr>
        <w:t>BIOLÓGICO</w:t>
      </w:r>
      <w:r w:rsidRPr="00386C67">
        <w:rPr>
          <w:rFonts w:cs="Noto Sans"/>
          <w:color w:val="auto"/>
          <w:szCs w:val="18"/>
          <w:lang w:val="es-ES_tradnl"/>
        </w:rPr>
        <w:t xml:space="preserve"> que se encuentra en la parte inferior del formato, anote la clave que corresponda al sexo según condición biológica de nacimiento de la persona según fenotipo sexual: </w:t>
      </w:r>
      <w:proofErr w:type="gramStart"/>
      <w:r w:rsidRPr="00386C67">
        <w:rPr>
          <w:rFonts w:cs="Noto Sans"/>
          <w:b/>
          <w:color w:val="auto"/>
          <w:szCs w:val="18"/>
          <w:lang w:val="es-ES_tradnl"/>
        </w:rPr>
        <w:t>1</w:t>
      </w:r>
      <w:r w:rsidRPr="00386C67">
        <w:rPr>
          <w:rFonts w:cs="Noto Sans"/>
          <w:color w:val="auto"/>
          <w:szCs w:val="18"/>
          <w:lang w:val="es-ES_tradnl"/>
        </w:rPr>
        <w:t>.HOMBRE</w:t>
      </w:r>
      <w:proofErr w:type="gramEnd"/>
      <w:r w:rsidRPr="00386C67">
        <w:rPr>
          <w:rFonts w:cs="Noto Sans"/>
          <w:color w:val="auto"/>
          <w:szCs w:val="18"/>
          <w:lang w:val="es-ES_tradnl"/>
        </w:rPr>
        <w:t xml:space="preserve">, </w:t>
      </w:r>
      <w:r w:rsidRPr="00386C67">
        <w:rPr>
          <w:rFonts w:cs="Noto Sans"/>
          <w:b/>
          <w:color w:val="auto"/>
          <w:szCs w:val="18"/>
          <w:lang w:val="es-ES_tradnl"/>
        </w:rPr>
        <w:t>2</w:t>
      </w:r>
      <w:r w:rsidRPr="00386C67">
        <w:rPr>
          <w:rFonts w:cs="Noto Sans"/>
          <w:color w:val="auto"/>
          <w:szCs w:val="18"/>
          <w:lang w:val="es-ES_tradnl"/>
        </w:rPr>
        <w:t>.MUJER,</w:t>
      </w:r>
      <w:r w:rsidRPr="001E5AC4">
        <w:rPr>
          <w:rFonts w:cs="Noto Sans"/>
          <w:szCs w:val="18"/>
          <w:lang w:val="es-ES_tradnl"/>
        </w:rPr>
        <w:t xml:space="preserve"> </w:t>
      </w:r>
      <w:r w:rsidRPr="001E5AC4">
        <w:rPr>
          <w:rFonts w:cs="Noto Sans"/>
          <w:b/>
          <w:szCs w:val="18"/>
          <w:lang w:val="es-ES_tradnl"/>
        </w:rPr>
        <w:t>3</w:t>
      </w:r>
      <w:r w:rsidRPr="001E5AC4">
        <w:rPr>
          <w:rFonts w:cs="Noto Sans"/>
          <w:szCs w:val="18"/>
          <w:lang w:val="es-ES_tradnl"/>
        </w:rPr>
        <w:t>.INTERSEXUAL.</w:t>
      </w:r>
    </w:p>
    <w:p w14:paraId="730A9AC6" w14:textId="2D2FFE71" w:rsidR="00E9284B" w:rsidRDefault="00E9284B" w:rsidP="003136A1">
      <w:pPr>
        <w:rPr>
          <w:rFonts w:cs="Noto Sans"/>
          <w:szCs w:val="18"/>
          <w:lang w:val="es-ES_tradnl"/>
        </w:rPr>
      </w:pPr>
    </w:p>
    <w:p w14:paraId="003993E6" w14:textId="77777777" w:rsidR="00E9284B" w:rsidRPr="00386C67" w:rsidRDefault="00E9284B" w:rsidP="00E9284B">
      <w:pPr>
        <w:rPr>
          <w:rFonts w:cs="Noto Sans"/>
          <w:i/>
          <w:color w:val="auto"/>
          <w:u w:val="single"/>
        </w:rPr>
      </w:pPr>
      <w:r w:rsidRPr="00386C67">
        <w:rPr>
          <w:rFonts w:cs="Noto Sans"/>
          <w:i/>
          <w:color w:val="auto"/>
          <w:u w:val="single"/>
        </w:rPr>
        <w:t>DERECHOHABIENCIA:</w:t>
      </w:r>
    </w:p>
    <w:p w14:paraId="3BEB9EC5" w14:textId="424A0490" w:rsidR="00E9284B" w:rsidRPr="00386C67" w:rsidRDefault="00E9284B" w:rsidP="00E9284B">
      <w:pPr>
        <w:rPr>
          <w:color w:val="auto"/>
        </w:rPr>
      </w:pPr>
      <w:r w:rsidRPr="00386C67">
        <w:rPr>
          <w:color w:val="auto"/>
        </w:rPr>
        <w:t xml:space="preserve">Este espacio está destinado a registrar las consultas otorgadas a personas que tienen derecho a servicios médicos en la seguridad social. Anote en el espacio, la(s) clave(s) de la institución(es) de la(s) cual(es) es </w:t>
      </w:r>
      <w:r w:rsidRPr="00386C67">
        <w:rPr>
          <w:color w:val="auto"/>
        </w:rPr>
        <w:lastRenderedPageBreak/>
        <w:t xml:space="preserve">derechohabiente la o el paciente: </w:t>
      </w:r>
      <w:proofErr w:type="gramStart"/>
      <w:r w:rsidRPr="00386C67">
        <w:rPr>
          <w:b/>
          <w:bCs/>
          <w:color w:val="auto"/>
        </w:rPr>
        <w:t>1</w:t>
      </w:r>
      <w:r w:rsidRPr="00386C67">
        <w:rPr>
          <w:color w:val="auto"/>
        </w:rPr>
        <w:t>.NINGUNA</w:t>
      </w:r>
      <w:proofErr w:type="gramEnd"/>
      <w:r w:rsidRPr="00386C67">
        <w:rPr>
          <w:color w:val="auto"/>
        </w:rPr>
        <w:t xml:space="preserve">, </w:t>
      </w:r>
      <w:r w:rsidRPr="00386C67">
        <w:rPr>
          <w:b/>
          <w:bCs/>
          <w:color w:val="auto"/>
        </w:rPr>
        <w:t>2</w:t>
      </w:r>
      <w:r w:rsidRPr="00386C67">
        <w:rPr>
          <w:color w:val="auto"/>
        </w:rPr>
        <w:t xml:space="preserve">.IMSS, </w:t>
      </w:r>
      <w:r w:rsidRPr="00386C67">
        <w:rPr>
          <w:b/>
          <w:bCs/>
          <w:color w:val="auto"/>
        </w:rPr>
        <w:t>3</w:t>
      </w:r>
      <w:r w:rsidRPr="00386C67">
        <w:rPr>
          <w:color w:val="auto"/>
        </w:rPr>
        <w:t xml:space="preserve">.ISSSTE, </w:t>
      </w:r>
      <w:r w:rsidRPr="00386C67">
        <w:rPr>
          <w:b/>
          <w:bCs/>
          <w:color w:val="auto"/>
        </w:rPr>
        <w:t>4</w:t>
      </w:r>
      <w:r w:rsidRPr="00386C67">
        <w:rPr>
          <w:color w:val="auto"/>
        </w:rPr>
        <w:t xml:space="preserve">.PEMEX, </w:t>
      </w:r>
      <w:r w:rsidRPr="00386C67">
        <w:rPr>
          <w:b/>
          <w:bCs/>
          <w:color w:val="auto"/>
        </w:rPr>
        <w:t>5</w:t>
      </w:r>
      <w:r w:rsidRPr="00386C67">
        <w:rPr>
          <w:color w:val="auto"/>
        </w:rPr>
        <w:t xml:space="preserve">.SEDENA, </w:t>
      </w:r>
      <w:r w:rsidRPr="00386C67">
        <w:rPr>
          <w:b/>
          <w:bCs/>
          <w:color w:val="auto"/>
        </w:rPr>
        <w:t>6</w:t>
      </w:r>
      <w:r w:rsidRPr="00386C67">
        <w:rPr>
          <w:color w:val="auto"/>
        </w:rPr>
        <w:t xml:space="preserve">.SEMAR, </w:t>
      </w:r>
      <w:r w:rsidRPr="00386C67">
        <w:rPr>
          <w:b/>
          <w:bCs/>
          <w:color w:val="auto"/>
        </w:rPr>
        <w:t>10</w:t>
      </w:r>
      <w:r w:rsidRPr="00386C67">
        <w:rPr>
          <w:color w:val="auto"/>
        </w:rPr>
        <w:t xml:space="preserve">.IMSS BIENESTAR, </w:t>
      </w:r>
      <w:r w:rsidRPr="00386C67">
        <w:rPr>
          <w:b/>
          <w:bCs/>
          <w:color w:val="auto"/>
        </w:rPr>
        <w:t>11.</w:t>
      </w:r>
      <w:r w:rsidRPr="00386C67">
        <w:rPr>
          <w:color w:val="auto"/>
        </w:rPr>
        <w:t xml:space="preserve">ISSFAM, </w:t>
      </w:r>
      <w:r w:rsidRPr="00386C67">
        <w:rPr>
          <w:b/>
          <w:color w:val="auto"/>
        </w:rPr>
        <w:t>14</w:t>
      </w:r>
      <w:r w:rsidRPr="00386C67">
        <w:rPr>
          <w:color w:val="auto"/>
        </w:rPr>
        <w:t xml:space="preserve">.Servicios de Salud IMSS BIENESTAR, </w:t>
      </w:r>
      <w:r w:rsidRPr="00386C67">
        <w:rPr>
          <w:b/>
          <w:bCs/>
          <w:color w:val="auto"/>
        </w:rPr>
        <w:t>8</w:t>
      </w:r>
      <w:r w:rsidRPr="00386C67">
        <w:rPr>
          <w:color w:val="auto"/>
        </w:rPr>
        <w:t xml:space="preserve">.OTRA, </w:t>
      </w:r>
      <w:r w:rsidRPr="00386C67">
        <w:rPr>
          <w:b/>
          <w:bCs/>
          <w:color w:val="auto"/>
        </w:rPr>
        <w:t>99</w:t>
      </w:r>
      <w:r w:rsidRPr="00386C67">
        <w:rPr>
          <w:color w:val="auto"/>
        </w:rPr>
        <w:t>.SE IGNORA.</w:t>
      </w:r>
    </w:p>
    <w:p w14:paraId="09E5DED4" w14:textId="535AA8A1" w:rsidR="00E9284B" w:rsidRPr="00E9284B" w:rsidRDefault="00E9284B" w:rsidP="00E9284B">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color w:val="auto"/>
          <w:szCs w:val="18"/>
        </w:rPr>
      </w:pPr>
    </w:p>
    <w:p w14:paraId="4A8D39E7" w14:textId="77777777" w:rsidR="00E9284B" w:rsidRPr="00E9284B" w:rsidRDefault="00E9284B" w:rsidP="00E9284B">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i/>
          <w:u w:val="single"/>
        </w:rPr>
      </w:pPr>
      <w:r w:rsidRPr="00E9284B">
        <w:rPr>
          <w:rFonts w:cs="Noto Sans"/>
          <w:bCs/>
          <w:i/>
          <w:u w:val="single"/>
        </w:rPr>
        <w:t>NÚMERO DE ASISTENCIA EN EL AÑO:</w:t>
      </w:r>
    </w:p>
    <w:p w14:paraId="26F3262A" w14:textId="77777777" w:rsidR="00E9284B" w:rsidRPr="00E9284B" w:rsidRDefault="00E9284B" w:rsidP="00E9284B">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szCs w:val="18"/>
        </w:rPr>
      </w:pPr>
      <w:r w:rsidRPr="00E9284B">
        <w:rPr>
          <w:rFonts w:cs="Noto Sans"/>
          <w:szCs w:val="18"/>
        </w:rPr>
        <w:t>Anote con números arábigos el número consecutivo de asistencia en el año a sesión o talleres.</w:t>
      </w:r>
    </w:p>
    <w:p w14:paraId="37EA25B1" w14:textId="4C70D3C5" w:rsidR="003136A1" w:rsidRPr="001E5AC4" w:rsidRDefault="00E9284B" w:rsidP="00E9284B">
      <w:pPr>
        <w:pStyle w:val="Ttulo2"/>
      </w:pPr>
      <w:bookmarkStart w:id="104" w:name="_Toc184393600"/>
      <w:r w:rsidRPr="00E9284B">
        <w:t>PACIENTE REHABILITADO</w:t>
      </w:r>
      <w:bookmarkEnd w:id="104"/>
    </w:p>
    <w:p w14:paraId="6EA306FA" w14:textId="619A5E79" w:rsidR="003136A1" w:rsidRPr="001E5AC4" w:rsidRDefault="003136A1" w:rsidP="00E9284B">
      <w:pPr>
        <w:tabs>
          <w:tab w:val="num" w:pos="780"/>
        </w:tabs>
        <w:rPr>
          <w:rFonts w:cs="Noto Sans"/>
          <w:color w:val="000000" w:themeColor="text1"/>
          <w:szCs w:val="18"/>
        </w:rPr>
      </w:pPr>
      <w:r w:rsidRPr="001E5AC4">
        <w:rPr>
          <w:rFonts w:cs="Noto Sans"/>
          <w:color w:val="000000" w:themeColor="text1"/>
          <w:szCs w:val="18"/>
        </w:rPr>
        <w:t xml:space="preserve">Marque con “X” </w:t>
      </w:r>
      <w:r w:rsidR="00E9284B" w:rsidRPr="00E9284B">
        <w:rPr>
          <w:rFonts w:cs="Noto Sans"/>
          <w:color w:val="000000" w:themeColor="text1"/>
          <w:szCs w:val="18"/>
        </w:rPr>
        <w:t>cuando el tratamiento haya tenido los efectos esperados y la o el paciente es dado de alta en la sesión que reporta</w:t>
      </w:r>
      <w:r w:rsidRPr="001E5AC4">
        <w:rPr>
          <w:rFonts w:cs="Noto Sans"/>
          <w:color w:val="000000" w:themeColor="text1"/>
          <w:szCs w:val="18"/>
        </w:rPr>
        <w:t>.</w:t>
      </w:r>
    </w:p>
    <w:p w14:paraId="7F4F9F1A" w14:textId="4D62A140" w:rsidR="003136A1" w:rsidRPr="001E5AC4" w:rsidRDefault="000D3217" w:rsidP="000D3217">
      <w:pPr>
        <w:pStyle w:val="Ttulo2"/>
      </w:pPr>
      <w:bookmarkStart w:id="105" w:name="_Toc165567601"/>
      <w:bookmarkStart w:id="106" w:name="_Toc182303663"/>
      <w:bookmarkStart w:id="107" w:name="_Toc183445985"/>
      <w:bookmarkStart w:id="108" w:name="_Toc184393601"/>
      <w:r w:rsidRPr="000D3217">
        <w:t>REFERIDO O CONTRARREFERIDO</w:t>
      </w:r>
      <w:r w:rsidR="003136A1" w:rsidRPr="001E5AC4">
        <w:t>:</w:t>
      </w:r>
      <w:bookmarkEnd w:id="105"/>
      <w:bookmarkEnd w:id="106"/>
      <w:bookmarkEnd w:id="107"/>
      <w:bookmarkEnd w:id="108"/>
    </w:p>
    <w:p w14:paraId="208EB4D0" w14:textId="77777777" w:rsidR="000D3217" w:rsidRPr="000D3217" w:rsidRDefault="000D3217" w:rsidP="000D321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i/>
          <w:u w:val="single"/>
        </w:rPr>
      </w:pPr>
      <w:r w:rsidRPr="000D3217">
        <w:rPr>
          <w:rFonts w:cs="Noto Sans"/>
          <w:bCs/>
          <w:i/>
          <w:u w:val="single"/>
        </w:rPr>
        <w:t>REFERIDO:</w:t>
      </w:r>
    </w:p>
    <w:p w14:paraId="1DBB4909" w14:textId="77777777" w:rsidR="000D3217" w:rsidRPr="000D3217" w:rsidRDefault="000D3217" w:rsidP="000D321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szCs w:val="18"/>
        </w:rPr>
      </w:pPr>
      <w:r w:rsidRPr="000D3217">
        <w:rPr>
          <w:rFonts w:cs="Noto Sans"/>
          <w:szCs w:val="18"/>
        </w:rPr>
        <w:t>Paciente enviado a una unidad de mayor complejidad para su atención.</w:t>
      </w:r>
    </w:p>
    <w:p w14:paraId="34ED9DF6" w14:textId="77777777" w:rsidR="000D3217" w:rsidRPr="000D3217" w:rsidRDefault="000D3217" w:rsidP="000D321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rPr>
      </w:pPr>
    </w:p>
    <w:p w14:paraId="1AD1A8FB" w14:textId="77777777" w:rsidR="000D3217" w:rsidRPr="000D3217" w:rsidRDefault="000D3217" w:rsidP="000D321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i/>
          <w:u w:val="single"/>
        </w:rPr>
      </w:pPr>
      <w:r w:rsidRPr="000D3217">
        <w:rPr>
          <w:rFonts w:cs="Noto Sans"/>
          <w:bCs/>
          <w:i/>
          <w:u w:val="single"/>
        </w:rPr>
        <w:t>CONTRARREFERIDO:</w:t>
      </w:r>
    </w:p>
    <w:p w14:paraId="784C6B03" w14:textId="77777777" w:rsidR="000D3217" w:rsidRPr="000D3217" w:rsidRDefault="000D3217" w:rsidP="000D321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szCs w:val="18"/>
        </w:rPr>
      </w:pPr>
      <w:r w:rsidRPr="000D3217">
        <w:rPr>
          <w:rFonts w:cs="Noto Sans"/>
          <w:bCs/>
          <w:szCs w:val="18"/>
        </w:rPr>
        <w:t xml:space="preserve">Marque con "X" el espacio, </w:t>
      </w:r>
      <w:r w:rsidRPr="000D3217">
        <w:rPr>
          <w:rFonts w:cs="Noto Sans"/>
          <w:szCs w:val="18"/>
        </w:rPr>
        <w:t xml:space="preserve">cuando </w:t>
      </w:r>
      <w:r w:rsidRPr="000D3217">
        <w:rPr>
          <w:rFonts w:cs="Noto Sans"/>
          <w:szCs w:val="18"/>
          <w:lang w:val="es-ES_tradnl"/>
        </w:rPr>
        <w:t>la o el</w:t>
      </w:r>
      <w:r w:rsidRPr="000D3217">
        <w:rPr>
          <w:rFonts w:cs="Noto Sans"/>
          <w:szCs w:val="18"/>
        </w:rPr>
        <w:t xml:space="preserve"> paciente es enviado a la unidad que lo refirió después de haber recibido tratamiento, en una unidad de mayor complejidad.</w:t>
      </w:r>
    </w:p>
    <w:p w14:paraId="4DF1DF4C" w14:textId="60BE9E4A" w:rsidR="003136A1" w:rsidRPr="001E5AC4" w:rsidRDefault="000D3217" w:rsidP="000D3217">
      <w:pPr>
        <w:pStyle w:val="Ttulo2"/>
      </w:pPr>
      <w:bookmarkStart w:id="109" w:name="_Toc165567602"/>
      <w:bookmarkStart w:id="110" w:name="_Toc182303664"/>
      <w:bookmarkStart w:id="111" w:name="_Toc183445986"/>
      <w:bookmarkStart w:id="112" w:name="_Toc184393602"/>
      <w:r w:rsidRPr="000D3217">
        <w:t>TIPO DE TERAPIA</w:t>
      </w:r>
      <w:r w:rsidR="003136A1" w:rsidRPr="001E5AC4">
        <w:t>:</w:t>
      </w:r>
      <w:bookmarkEnd w:id="109"/>
      <w:bookmarkEnd w:id="110"/>
      <w:bookmarkEnd w:id="111"/>
      <w:bookmarkEnd w:id="112"/>
    </w:p>
    <w:p w14:paraId="53104492" w14:textId="014911F8" w:rsidR="003136A1" w:rsidRPr="001E5AC4" w:rsidRDefault="000D3217" w:rsidP="003136A1">
      <w:pPr>
        <w:rPr>
          <w:rFonts w:cs="Noto Sans"/>
          <w:color w:val="000000" w:themeColor="text1"/>
          <w:szCs w:val="18"/>
          <w:lang w:val="es-ES_tradnl"/>
        </w:rPr>
      </w:pPr>
      <w:r w:rsidRPr="000D3217">
        <w:rPr>
          <w:rFonts w:cs="Noto Sans"/>
          <w:color w:val="000000" w:themeColor="text1"/>
          <w:szCs w:val="18"/>
          <w:lang w:val="es-ES_tradnl"/>
        </w:rPr>
        <w:t>Marque con una "X" la columna que corresponda al tipo de terapia aplicada, física, ocupacional, lenguaje o visual. Ésta debe ser similar para todas las personas usuarias que acuden a la sesión, para los cuáles anotó el mismo número en la columna "No."</w:t>
      </w:r>
    </w:p>
    <w:p w14:paraId="5E201284" w14:textId="4420D7D5" w:rsidR="003136A1" w:rsidRPr="001E5AC4" w:rsidRDefault="000D3217" w:rsidP="000D3217">
      <w:pPr>
        <w:pStyle w:val="Ttulo2"/>
      </w:pPr>
      <w:bookmarkStart w:id="113" w:name="_Toc165567603"/>
      <w:bookmarkStart w:id="114" w:name="_Toc182303665"/>
      <w:bookmarkStart w:id="115" w:name="_Toc183445987"/>
      <w:bookmarkStart w:id="116" w:name="_Toc184393603"/>
      <w:r w:rsidRPr="000D3217">
        <w:t>ESTIMULACIÓN TEMPRANA</w:t>
      </w:r>
      <w:r w:rsidR="003136A1" w:rsidRPr="001E5AC4">
        <w:t>:</w:t>
      </w:r>
      <w:bookmarkEnd w:id="113"/>
      <w:bookmarkEnd w:id="114"/>
      <w:bookmarkEnd w:id="115"/>
      <w:bookmarkEnd w:id="116"/>
    </w:p>
    <w:p w14:paraId="08F93301" w14:textId="1F3CE62E" w:rsidR="003136A1" w:rsidRPr="001E5AC4" w:rsidRDefault="000D3217" w:rsidP="003136A1">
      <w:pPr>
        <w:rPr>
          <w:rFonts w:cs="Noto Sans"/>
          <w:szCs w:val="18"/>
          <w:lang w:val="es-ES_tradnl"/>
        </w:rPr>
      </w:pPr>
      <w:r w:rsidRPr="000D3217">
        <w:rPr>
          <w:rFonts w:cs="Noto Sans"/>
          <w:color w:val="000000" w:themeColor="text1"/>
          <w:szCs w:val="18"/>
          <w:lang w:val="es-ES_tradnl"/>
        </w:rPr>
        <w:t>Registre con una “X” a todas y todos los niños menores de 6 años que asisten al taller de estimulación temprana marque en la columna correspondiente: con base en tipo de asistente ya sea inicial o subsecuente y normal (verde) o rezago en el desarrollo (amarillo), de acuerdo al último resultado de la Prueba de Tamizaje Evaluación del Desarrollo Infantil (“EDI”) contenido en su expediente en el Formato Único de Aplicación</w:t>
      </w:r>
      <w:r w:rsidR="003136A1" w:rsidRPr="001E5AC4">
        <w:rPr>
          <w:rFonts w:cs="Noto Sans"/>
          <w:szCs w:val="18"/>
          <w:lang w:val="es-ES_tradnl"/>
        </w:rPr>
        <w:t>.</w:t>
      </w:r>
    </w:p>
    <w:p w14:paraId="5B266DF3" w14:textId="520CE798" w:rsidR="003136A1" w:rsidRPr="001E5AC4" w:rsidRDefault="000D3217" w:rsidP="000D3217">
      <w:pPr>
        <w:pStyle w:val="Ttulo2"/>
      </w:pPr>
      <w:bookmarkStart w:id="117" w:name="_Toc184393604"/>
      <w:r w:rsidRPr="000D3217">
        <w:t>OBSERVACIONES</w:t>
      </w:r>
      <w:bookmarkEnd w:id="117"/>
    </w:p>
    <w:p w14:paraId="1F613928" w14:textId="66D41A31" w:rsidR="00E600E2" w:rsidRDefault="000D3217" w:rsidP="00E600E2">
      <w:pPr>
        <w:sectPr w:rsidR="00E600E2" w:rsidSect="007F2DFD">
          <w:pgSz w:w="12240" w:h="15840"/>
          <w:pgMar w:top="2342" w:right="1701" w:bottom="1418" w:left="1701" w:header="709" w:footer="709" w:gutter="0"/>
          <w:cols w:space="708"/>
          <w:docGrid w:linePitch="360"/>
        </w:sectPr>
      </w:pPr>
      <w:r w:rsidRPr="000D3217">
        <w:rPr>
          <w:rFonts w:cs="Noto Sans"/>
          <w:szCs w:val="18"/>
          <w:lang w:val="es-ES_tradnl"/>
        </w:rPr>
        <w:t>Anote los datos adicionales que se consideren pertinentes</w:t>
      </w:r>
      <w:r w:rsidR="003136A1" w:rsidRPr="001E5AC4">
        <w:rPr>
          <w:rFonts w:cs="Noto Sans"/>
          <w:color w:val="000000" w:themeColor="text1"/>
          <w:szCs w:val="18"/>
        </w:rPr>
        <w:t>.</w:t>
      </w:r>
    </w:p>
    <w:p w14:paraId="63E229F3" w14:textId="77777777" w:rsidR="00E600E2" w:rsidRPr="00E600E2" w:rsidRDefault="00E600E2" w:rsidP="00E600E2"/>
    <w:p w14:paraId="4992824D" w14:textId="77777777" w:rsidR="00E600E2" w:rsidRPr="00E600E2" w:rsidRDefault="00E600E2" w:rsidP="00E600E2"/>
    <w:p w14:paraId="6463FE77" w14:textId="337864A4"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30E03021">
                <wp:simplePos x="0" y="0"/>
                <wp:positionH relativeFrom="margin">
                  <wp:posOffset>1249680</wp:posOffset>
                </wp:positionH>
                <wp:positionV relativeFrom="paragraph">
                  <wp:posOffset>1307465</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EF38EC" w:rsidRPr="00E14A2A" w:rsidRDefault="00EF38EC" w:rsidP="00BB7651">
                            <w:pPr>
                              <w:pStyle w:val="edicion"/>
                              <w:spacing w:line="276" w:lineRule="auto"/>
                              <w:rPr>
                                <w:rFonts w:cs="Noto Sans"/>
                                <w:b/>
                                <w:bCs/>
                              </w:rPr>
                            </w:pPr>
                            <w:r w:rsidRPr="00E14A2A">
                              <w:rPr>
                                <w:rFonts w:cs="Noto Sans"/>
                                <w:b/>
                                <w:bCs/>
                              </w:rPr>
                              <w:t>Gobierno de México</w:t>
                            </w:r>
                          </w:p>
                          <w:p w14:paraId="5DFC6B93" w14:textId="77777777" w:rsidR="00EF38EC" w:rsidRPr="00E14A2A" w:rsidRDefault="00EF38EC" w:rsidP="00BB7651">
                            <w:pPr>
                              <w:pStyle w:val="edicion"/>
                              <w:spacing w:line="276" w:lineRule="auto"/>
                              <w:rPr>
                                <w:rFonts w:cs="Noto Sans"/>
                                <w:b/>
                                <w:bCs/>
                              </w:rPr>
                            </w:pPr>
                            <w:r w:rsidRPr="00E14A2A">
                              <w:rPr>
                                <w:rFonts w:cs="Noto Sans"/>
                                <w:b/>
                                <w:bCs/>
                              </w:rPr>
                              <w:t>Secretaría de Salud</w:t>
                            </w:r>
                          </w:p>
                          <w:p w14:paraId="37B7CF3A" w14:textId="77777777" w:rsidR="00EF38EC" w:rsidRPr="00E14A2A" w:rsidRDefault="00EF38EC" w:rsidP="00BB7651">
                            <w:pPr>
                              <w:pStyle w:val="edicion"/>
                              <w:spacing w:line="276" w:lineRule="auto"/>
                              <w:rPr>
                                <w:rFonts w:cs="Noto Sans"/>
                                <w:b/>
                                <w:bCs/>
                              </w:rPr>
                            </w:pPr>
                            <w:r w:rsidRPr="00E14A2A">
                              <w:rPr>
                                <w:rFonts w:cs="Noto Sans"/>
                                <w:b/>
                                <w:bCs/>
                              </w:rPr>
                              <w:t>Dirección General de Información en Salud</w:t>
                            </w:r>
                          </w:p>
                          <w:p w14:paraId="3019751E" w14:textId="77777777" w:rsidR="00EF38EC" w:rsidRPr="00E14A2A" w:rsidRDefault="00EF38EC" w:rsidP="005014BA">
                            <w:pPr>
                              <w:pStyle w:val="edicion"/>
                              <w:spacing w:after="0"/>
                              <w:rPr>
                                <w:rFonts w:cs="Noto Sans"/>
                                <w:b/>
                                <w:bCs/>
                              </w:rPr>
                            </w:pPr>
                          </w:p>
                          <w:p w14:paraId="177D86F2" w14:textId="77777777" w:rsidR="00EF38EC" w:rsidRPr="00E14A2A" w:rsidRDefault="00EF38EC" w:rsidP="005640C8">
                            <w:pPr>
                              <w:pStyle w:val="edicion"/>
                              <w:spacing w:after="0"/>
                              <w:rPr>
                                <w:rFonts w:cs="Noto Sans"/>
                                <w:b/>
                                <w:bCs/>
                              </w:rPr>
                            </w:pPr>
                            <w:r w:rsidRPr="00E14A2A">
                              <w:rPr>
                                <w:rFonts w:cs="Noto Sans"/>
                                <w:b/>
                                <w:bCs/>
                              </w:rPr>
                              <w:t xml:space="preserve">Instructivo de llenado de la </w:t>
                            </w:r>
                          </w:p>
                          <w:p w14:paraId="45AE9E6C" w14:textId="0DC99487" w:rsidR="00EF38EC" w:rsidRPr="00E14A2A" w:rsidRDefault="00EF38EC" w:rsidP="005640C8">
                            <w:pPr>
                              <w:pStyle w:val="edicion"/>
                              <w:spacing w:after="0"/>
                              <w:rPr>
                                <w:rFonts w:cs="Noto Sans"/>
                                <w:b/>
                                <w:bCs/>
                              </w:rPr>
                            </w:pPr>
                            <w:r w:rsidRPr="00E14A2A">
                              <w:rPr>
                                <w:rFonts w:cs="Noto Sans"/>
                                <w:b/>
                                <w:bCs/>
                              </w:rPr>
                              <w:t xml:space="preserve">Hoja Diaria </w:t>
                            </w:r>
                            <w:r w:rsidR="000D3217" w:rsidRPr="000D3217">
                              <w:rPr>
                                <w:rFonts w:cs="Noto Sans"/>
                                <w:b/>
                                <w:bCs/>
                              </w:rPr>
                              <w:t>del Servicio de Rehabilitación</w:t>
                            </w:r>
                          </w:p>
                          <w:p w14:paraId="4616C48F" w14:textId="705F7258" w:rsidR="00EF38EC" w:rsidRPr="00E14A2A" w:rsidRDefault="00EF38EC" w:rsidP="005640C8">
                            <w:pPr>
                              <w:pStyle w:val="edicion"/>
                              <w:spacing w:after="0"/>
                              <w:rPr>
                                <w:rFonts w:cs="Noto Sans"/>
                              </w:rPr>
                            </w:pPr>
                            <w:r w:rsidRPr="00E14A2A">
                              <w:rPr>
                                <w:rFonts w:cs="Noto Sans"/>
                              </w:rPr>
                              <w:t>(SINBA-SIS-0</w:t>
                            </w:r>
                            <w:r w:rsidR="000D3217">
                              <w:rPr>
                                <w:rFonts w:cs="Noto Sans"/>
                              </w:rPr>
                              <w:t>4</w:t>
                            </w:r>
                            <w:r w:rsidRPr="00E14A2A">
                              <w:rPr>
                                <w:rFonts w:cs="Noto Sans"/>
                              </w:rPr>
                              <w:t>-P)</w:t>
                            </w:r>
                          </w:p>
                          <w:p w14:paraId="59634D31" w14:textId="727F73B1" w:rsidR="00EF38EC" w:rsidRPr="00E14A2A" w:rsidRDefault="00EF38EC" w:rsidP="005640C8">
                            <w:pPr>
                              <w:pStyle w:val="edicion"/>
                              <w:spacing w:after="0"/>
                              <w:rPr>
                                <w:rFonts w:cs="Noto Sans"/>
                              </w:rPr>
                            </w:pPr>
                            <w:r w:rsidRPr="00E14A2A">
                              <w:rPr>
                                <w:rFonts w:cs="Noto Sans"/>
                              </w:rPr>
                              <w:t>VERSIÓN 2025</w:t>
                            </w:r>
                          </w:p>
                          <w:p w14:paraId="51952D1D" w14:textId="77777777" w:rsidR="00EF38EC" w:rsidRPr="00E14A2A" w:rsidRDefault="00EF38EC" w:rsidP="005014BA">
                            <w:pPr>
                              <w:pStyle w:val="edicion"/>
                              <w:spacing w:after="0"/>
                              <w:rPr>
                                <w:rFonts w:cs="Noto Sans"/>
                              </w:rPr>
                            </w:pPr>
                          </w:p>
                          <w:p w14:paraId="62F082FB" w14:textId="77777777" w:rsidR="00EF38EC" w:rsidRPr="00E14A2A" w:rsidRDefault="00EF38EC" w:rsidP="005014BA">
                            <w:pPr>
                              <w:pStyle w:val="edicion"/>
                              <w:spacing w:after="0"/>
                              <w:rPr>
                                <w:rFonts w:cs="Noto Sans"/>
                              </w:rPr>
                            </w:pPr>
                            <w:r w:rsidRPr="00E14A2A">
                              <w:rPr>
                                <w:rFonts w:cs="Noto Sans"/>
                              </w:rPr>
                              <w:t>Sistema Nacional de Información</w:t>
                            </w:r>
                          </w:p>
                          <w:p w14:paraId="3FDDC208" w14:textId="0524A345" w:rsidR="00EF38EC" w:rsidRPr="00E14A2A" w:rsidRDefault="00EF38EC" w:rsidP="005014BA">
                            <w:pPr>
                              <w:pStyle w:val="edicion"/>
                              <w:spacing w:after="0"/>
                              <w:rPr>
                                <w:rFonts w:cs="Noto Sans"/>
                              </w:rPr>
                            </w:pPr>
                            <w:r w:rsidRPr="00E14A2A">
                              <w:rPr>
                                <w:rFonts w:cs="Noto Sans"/>
                              </w:rPr>
                              <w:t>Básica en Materia de Salud</w:t>
                            </w:r>
                          </w:p>
                          <w:p w14:paraId="69983BB2" w14:textId="77777777" w:rsidR="00EF38EC" w:rsidRPr="00E14A2A" w:rsidRDefault="00EF38EC" w:rsidP="005014BA">
                            <w:pPr>
                              <w:pStyle w:val="edicion"/>
                              <w:spacing w:after="0"/>
                              <w:rPr>
                                <w:rFonts w:cs="Noto Sans"/>
                              </w:rPr>
                            </w:pPr>
                          </w:p>
                          <w:p w14:paraId="3969877F" w14:textId="77777777" w:rsidR="00EF38EC" w:rsidRPr="00E14A2A" w:rsidRDefault="00EF38EC" w:rsidP="005014BA">
                            <w:pPr>
                              <w:pStyle w:val="edicion"/>
                              <w:spacing w:after="0"/>
                              <w:rPr>
                                <w:rFonts w:cs="Noto Sans"/>
                              </w:rPr>
                            </w:pPr>
                            <w:r w:rsidRPr="00E14A2A">
                              <w:rPr>
                                <w:rFonts w:cs="Noto Sans"/>
                              </w:rPr>
                              <w:t>Av. Homero No. 213, Col. Chapultepec Morales,</w:t>
                            </w:r>
                          </w:p>
                          <w:p w14:paraId="207FDDC4" w14:textId="4857DCA3" w:rsidR="00EF38EC" w:rsidRPr="00E14A2A" w:rsidRDefault="00EF38EC"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4pt;margin-top:102.95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" filled="f" stroked="f" strokeweight=".5pt">
                <v:textbox>
                  <w:txbxContent>
                    <w:p w14:paraId="5BF19560" w14:textId="77777777" w:rsidR="00EF38EC" w:rsidRPr="00E14A2A" w:rsidRDefault="00EF38EC" w:rsidP="00BB7651">
                      <w:pPr>
                        <w:pStyle w:val="edicion"/>
                        <w:spacing w:line="276" w:lineRule="auto"/>
                        <w:rPr>
                          <w:rFonts w:cs="Noto Sans"/>
                          <w:b/>
                          <w:bCs/>
                        </w:rPr>
                      </w:pPr>
                      <w:r w:rsidRPr="00E14A2A">
                        <w:rPr>
                          <w:rFonts w:cs="Noto Sans"/>
                          <w:b/>
                          <w:bCs/>
                        </w:rPr>
                        <w:t>Gobierno de México</w:t>
                      </w:r>
                    </w:p>
                    <w:p w14:paraId="5DFC6B93" w14:textId="77777777" w:rsidR="00EF38EC" w:rsidRPr="00E14A2A" w:rsidRDefault="00EF38EC" w:rsidP="00BB7651">
                      <w:pPr>
                        <w:pStyle w:val="edicion"/>
                        <w:spacing w:line="276" w:lineRule="auto"/>
                        <w:rPr>
                          <w:rFonts w:cs="Noto Sans"/>
                          <w:b/>
                          <w:bCs/>
                        </w:rPr>
                      </w:pPr>
                      <w:r w:rsidRPr="00E14A2A">
                        <w:rPr>
                          <w:rFonts w:cs="Noto Sans"/>
                          <w:b/>
                          <w:bCs/>
                        </w:rPr>
                        <w:t>Secretaría de Salud</w:t>
                      </w:r>
                    </w:p>
                    <w:p w14:paraId="37B7CF3A" w14:textId="77777777" w:rsidR="00EF38EC" w:rsidRPr="00E14A2A" w:rsidRDefault="00EF38EC" w:rsidP="00BB7651">
                      <w:pPr>
                        <w:pStyle w:val="edicion"/>
                        <w:spacing w:line="276" w:lineRule="auto"/>
                        <w:rPr>
                          <w:rFonts w:cs="Noto Sans"/>
                          <w:b/>
                          <w:bCs/>
                        </w:rPr>
                      </w:pPr>
                      <w:r w:rsidRPr="00E14A2A">
                        <w:rPr>
                          <w:rFonts w:cs="Noto Sans"/>
                          <w:b/>
                          <w:bCs/>
                        </w:rPr>
                        <w:t>Dirección General de Información en Salud</w:t>
                      </w:r>
                    </w:p>
                    <w:p w14:paraId="3019751E" w14:textId="77777777" w:rsidR="00EF38EC" w:rsidRPr="00E14A2A" w:rsidRDefault="00EF38EC" w:rsidP="005014BA">
                      <w:pPr>
                        <w:pStyle w:val="edicion"/>
                        <w:spacing w:after="0"/>
                        <w:rPr>
                          <w:rFonts w:cs="Noto Sans"/>
                          <w:b/>
                          <w:bCs/>
                        </w:rPr>
                      </w:pPr>
                    </w:p>
                    <w:p w14:paraId="177D86F2" w14:textId="77777777" w:rsidR="00EF38EC" w:rsidRPr="00E14A2A" w:rsidRDefault="00EF38EC" w:rsidP="005640C8">
                      <w:pPr>
                        <w:pStyle w:val="edicion"/>
                        <w:spacing w:after="0"/>
                        <w:rPr>
                          <w:rFonts w:cs="Noto Sans"/>
                          <w:b/>
                          <w:bCs/>
                        </w:rPr>
                      </w:pPr>
                      <w:r w:rsidRPr="00E14A2A">
                        <w:rPr>
                          <w:rFonts w:cs="Noto Sans"/>
                          <w:b/>
                          <w:bCs/>
                        </w:rPr>
                        <w:t xml:space="preserve">Instructivo de llenado de la </w:t>
                      </w:r>
                    </w:p>
                    <w:p w14:paraId="45AE9E6C" w14:textId="0DC99487" w:rsidR="00EF38EC" w:rsidRPr="00E14A2A" w:rsidRDefault="00EF38EC" w:rsidP="005640C8">
                      <w:pPr>
                        <w:pStyle w:val="edicion"/>
                        <w:spacing w:after="0"/>
                        <w:rPr>
                          <w:rFonts w:cs="Noto Sans"/>
                          <w:b/>
                          <w:bCs/>
                        </w:rPr>
                      </w:pPr>
                      <w:r w:rsidRPr="00E14A2A">
                        <w:rPr>
                          <w:rFonts w:cs="Noto Sans"/>
                          <w:b/>
                          <w:bCs/>
                        </w:rPr>
                        <w:t xml:space="preserve">Hoja Diaria </w:t>
                      </w:r>
                      <w:r w:rsidR="000D3217" w:rsidRPr="000D3217">
                        <w:rPr>
                          <w:rFonts w:cs="Noto Sans"/>
                          <w:b/>
                          <w:bCs/>
                        </w:rPr>
                        <w:t>del Servicio de Rehabilitación</w:t>
                      </w:r>
                    </w:p>
                    <w:p w14:paraId="4616C48F" w14:textId="705F7258" w:rsidR="00EF38EC" w:rsidRPr="00E14A2A" w:rsidRDefault="00EF38EC" w:rsidP="005640C8">
                      <w:pPr>
                        <w:pStyle w:val="edicion"/>
                        <w:spacing w:after="0"/>
                        <w:rPr>
                          <w:rFonts w:cs="Noto Sans"/>
                        </w:rPr>
                      </w:pPr>
                      <w:r w:rsidRPr="00E14A2A">
                        <w:rPr>
                          <w:rFonts w:cs="Noto Sans"/>
                        </w:rPr>
                        <w:t>(SINBA-SIS-0</w:t>
                      </w:r>
                      <w:r w:rsidR="000D3217">
                        <w:rPr>
                          <w:rFonts w:cs="Noto Sans"/>
                        </w:rPr>
                        <w:t>4</w:t>
                      </w:r>
                      <w:r w:rsidRPr="00E14A2A">
                        <w:rPr>
                          <w:rFonts w:cs="Noto Sans"/>
                        </w:rPr>
                        <w:t>-P)</w:t>
                      </w:r>
                    </w:p>
                    <w:p w14:paraId="59634D31" w14:textId="727F73B1" w:rsidR="00EF38EC" w:rsidRPr="00E14A2A" w:rsidRDefault="00EF38EC" w:rsidP="005640C8">
                      <w:pPr>
                        <w:pStyle w:val="edicion"/>
                        <w:spacing w:after="0"/>
                        <w:rPr>
                          <w:rFonts w:cs="Noto Sans"/>
                        </w:rPr>
                      </w:pPr>
                      <w:r w:rsidRPr="00E14A2A">
                        <w:rPr>
                          <w:rFonts w:cs="Noto Sans"/>
                        </w:rPr>
                        <w:t>VERSIÓN 2025</w:t>
                      </w:r>
                    </w:p>
                    <w:p w14:paraId="51952D1D" w14:textId="77777777" w:rsidR="00EF38EC" w:rsidRPr="00E14A2A" w:rsidRDefault="00EF38EC" w:rsidP="005014BA">
                      <w:pPr>
                        <w:pStyle w:val="edicion"/>
                        <w:spacing w:after="0"/>
                        <w:rPr>
                          <w:rFonts w:cs="Noto Sans"/>
                        </w:rPr>
                      </w:pPr>
                    </w:p>
                    <w:p w14:paraId="62F082FB" w14:textId="77777777" w:rsidR="00EF38EC" w:rsidRPr="00E14A2A" w:rsidRDefault="00EF38EC" w:rsidP="005014BA">
                      <w:pPr>
                        <w:pStyle w:val="edicion"/>
                        <w:spacing w:after="0"/>
                        <w:rPr>
                          <w:rFonts w:cs="Noto Sans"/>
                        </w:rPr>
                      </w:pPr>
                      <w:r w:rsidRPr="00E14A2A">
                        <w:rPr>
                          <w:rFonts w:cs="Noto Sans"/>
                        </w:rPr>
                        <w:t>Sistema Nacional de Información</w:t>
                      </w:r>
                    </w:p>
                    <w:p w14:paraId="3FDDC208" w14:textId="0524A345" w:rsidR="00EF38EC" w:rsidRPr="00E14A2A" w:rsidRDefault="00EF38EC" w:rsidP="005014BA">
                      <w:pPr>
                        <w:pStyle w:val="edicion"/>
                        <w:spacing w:after="0"/>
                        <w:rPr>
                          <w:rFonts w:cs="Noto Sans"/>
                        </w:rPr>
                      </w:pPr>
                      <w:r w:rsidRPr="00E14A2A">
                        <w:rPr>
                          <w:rFonts w:cs="Noto Sans"/>
                        </w:rPr>
                        <w:t>Básica en Materia de Salud</w:t>
                      </w:r>
                    </w:p>
                    <w:p w14:paraId="69983BB2" w14:textId="77777777" w:rsidR="00EF38EC" w:rsidRPr="00E14A2A" w:rsidRDefault="00EF38EC" w:rsidP="005014BA">
                      <w:pPr>
                        <w:pStyle w:val="edicion"/>
                        <w:spacing w:after="0"/>
                        <w:rPr>
                          <w:rFonts w:cs="Noto Sans"/>
                        </w:rPr>
                      </w:pPr>
                    </w:p>
                    <w:p w14:paraId="3969877F" w14:textId="77777777" w:rsidR="00EF38EC" w:rsidRPr="00E14A2A" w:rsidRDefault="00EF38EC" w:rsidP="005014BA">
                      <w:pPr>
                        <w:pStyle w:val="edicion"/>
                        <w:spacing w:after="0"/>
                        <w:rPr>
                          <w:rFonts w:cs="Noto Sans"/>
                        </w:rPr>
                      </w:pPr>
                      <w:r w:rsidRPr="00E14A2A">
                        <w:rPr>
                          <w:rFonts w:cs="Noto Sans"/>
                        </w:rPr>
                        <w:t>Av. Homero No. 213, Col. Chapultepec Morales,</w:t>
                      </w:r>
                    </w:p>
                    <w:p w14:paraId="207FDDC4" w14:textId="4857DCA3" w:rsidR="00EF38EC" w:rsidRPr="00E14A2A" w:rsidRDefault="00EF38EC"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D53055" w14:textId="77777777" w:rsidR="001B6E1C" w:rsidRDefault="001B6E1C" w:rsidP="007B4FF9">
      <w:pPr>
        <w:spacing w:after="0"/>
      </w:pPr>
      <w:r>
        <w:separator/>
      </w:r>
    </w:p>
  </w:endnote>
  <w:endnote w:type="continuationSeparator" w:id="0">
    <w:p w14:paraId="242DBD1B" w14:textId="77777777" w:rsidR="001B6E1C" w:rsidRDefault="001B6E1C"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EF38EC" w:rsidRPr="008E71E6" w:rsidRDefault="00EF38EC"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EF38EC" w:rsidRPr="003A42D6" w:rsidRDefault="00EF38EC"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EF38EC" w:rsidRPr="00927646" w:rsidRDefault="00EF38EC"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939AC8C" w:rsidR="00EF38EC" w:rsidRDefault="00EF38EC"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386C67">
          <w:rPr>
            <w:noProof/>
            <w:color w:val="B38E5D"/>
          </w:rPr>
          <w:t>13</w:t>
        </w:r>
        <w:r w:rsidRPr="00D330B1">
          <w:rPr>
            <w:color w:val="B38E5D"/>
          </w:rPr>
          <w:fldChar w:fldCharType="end"/>
        </w:r>
      </w:p>
      <w:p w14:paraId="5E5498E7" w14:textId="374DBC86" w:rsidR="00EF38EC" w:rsidRPr="00D330B1" w:rsidRDefault="00EF38EC"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EF38EC" w:rsidRDefault="00EF38EC"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EF38EC" w:rsidRDefault="00EF38EC"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FA60E6" w14:textId="77777777" w:rsidR="001B6E1C" w:rsidRDefault="001B6E1C" w:rsidP="007B4FF9">
      <w:pPr>
        <w:spacing w:after="0"/>
      </w:pPr>
      <w:r>
        <w:separator/>
      </w:r>
    </w:p>
  </w:footnote>
  <w:footnote w:type="continuationSeparator" w:id="0">
    <w:p w14:paraId="57C0FCA3" w14:textId="77777777" w:rsidR="001B6E1C" w:rsidRDefault="001B6E1C"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EF38EC" w:rsidRPr="00927646" w:rsidRDefault="00EF38EC"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EF38EC" w:rsidRPr="00927646" w:rsidRDefault="00EF38EC" w:rsidP="00C440AC">
    <w:pPr>
      <w:jc w:val="center"/>
      <w:rPr>
        <w:rFonts w:ascii="Montserrat SemiBold" w:hAnsi="Montserrat SemiBold"/>
        <w:noProof/>
        <w:lang w:eastAsia="es-MX"/>
      </w:rPr>
    </w:pPr>
  </w:p>
  <w:p w14:paraId="779EED87" w14:textId="4103E60F" w:rsidR="00EF38EC" w:rsidRPr="00C440AC" w:rsidRDefault="00EF38EC"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EF38EC"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EF38EC" w:rsidRPr="00DB7D3C" w:rsidRDefault="00EF38E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D816276" w:rsidR="00EF38EC" w:rsidRPr="00DB7D3C" w:rsidRDefault="00EF38EC"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 xml:space="preserve">HOJA </w:t>
          </w:r>
          <w:r w:rsidRPr="00225580">
            <w:rPr>
              <w:rFonts w:cs="Noto Sans"/>
              <w:b/>
              <w:bCs/>
              <w:color w:val="000000" w:themeColor="text1"/>
              <w:szCs w:val="20"/>
            </w:rPr>
            <w:t>DIARIA DEL SERVICIO DE REHABILITACIÓN</w:t>
          </w:r>
          <w:r>
            <w:rPr>
              <w:rFonts w:cs="Noto Sans"/>
              <w:b/>
              <w:bCs/>
              <w:color w:val="000000" w:themeColor="text1"/>
              <w:szCs w:val="20"/>
            </w:rPr>
            <w:t xml:space="preserve"> – VERSIÓN 2025</w:t>
          </w:r>
        </w:p>
      </w:tc>
    </w:tr>
    <w:tr w:rsidR="00EF38EC"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EF38EC" w:rsidRPr="00DB7D3C" w:rsidRDefault="00EF38EC"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EF38EC" w:rsidRPr="00DB7D3C" w:rsidRDefault="00EF38EC"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EF38EC" w:rsidRPr="00DB7D3C" w:rsidRDefault="00EF38EC"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EF38EC"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EF38EC" w:rsidRPr="00DB7D3C" w:rsidRDefault="00EF38EC"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A4FA190" w:rsidR="00EF38EC" w:rsidRPr="00DB7D3C" w:rsidRDefault="00EF38EC"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SINBA-SIS-04</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BD303B3" w:rsidR="00EF38EC" w:rsidRPr="00DB7D3C" w:rsidRDefault="00EF38EC" w:rsidP="00225580">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3</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EF38EC" w:rsidRPr="00E77602" w:rsidRDefault="00EF38EC"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EF38EC" w:rsidRDefault="00EF38EC"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EF38EC" w:rsidRPr="00637805" w:rsidRDefault="00EF38EC"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F0CDA"/>
    <w:multiLevelType w:val="hybridMultilevel"/>
    <w:tmpl w:val="571417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76076A"/>
    <w:multiLevelType w:val="hybridMultilevel"/>
    <w:tmpl w:val="2264991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7"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BAB6C09"/>
    <w:multiLevelType w:val="hybridMultilevel"/>
    <w:tmpl w:val="E938ADD2"/>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8"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9512058"/>
    <w:multiLevelType w:val="hybridMultilevel"/>
    <w:tmpl w:val="EECCC6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1"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8"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1" w15:restartNumberingAfterBreak="0">
    <w:nsid w:val="5F395A88"/>
    <w:multiLevelType w:val="multilevel"/>
    <w:tmpl w:val="ABDC96CA"/>
    <w:lvl w:ilvl="0">
      <w:start w:val="1"/>
      <w:numFmt w:val="decimal"/>
      <w:pStyle w:val="Ttulo1"/>
      <w:lvlText w:val="%1"/>
      <w:lvlJc w:val="left"/>
      <w:pPr>
        <w:ind w:left="432" w:hanging="432"/>
      </w:pPr>
    </w:lvl>
    <w:lvl w:ilvl="1">
      <w:start w:val="1"/>
      <w:numFmt w:val="decimal"/>
      <w:pStyle w:val="Ttulo2"/>
      <w:lvlText w:val="%1.%2"/>
      <w:lvlJc w:val="left"/>
      <w:pPr>
        <w:ind w:left="5680"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2"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6434703B"/>
    <w:multiLevelType w:val="hybridMultilevel"/>
    <w:tmpl w:val="B99ADD7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6CB1FE5"/>
    <w:multiLevelType w:val="hybridMultilevel"/>
    <w:tmpl w:val="9362B37E"/>
    <w:lvl w:ilvl="0" w:tplc="080A0003">
      <w:start w:val="1"/>
      <w:numFmt w:val="bullet"/>
      <w:lvlText w:val="o"/>
      <w:lvlJc w:val="left"/>
      <w:pPr>
        <w:ind w:left="1800" w:hanging="360"/>
      </w:pPr>
      <w:rPr>
        <w:rFonts w:ascii="Courier New" w:hAnsi="Courier New" w:cs="Courier New"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39"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1"/>
  </w:num>
  <w:num w:numId="2">
    <w:abstractNumId w:val="25"/>
  </w:num>
  <w:num w:numId="3">
    <w:abstractNumId w:val="28"/>
  </w:num>
  <w:num w:numId="4">
    <w:abstractNumId w:val="15"/>
  </w:num>
  <w:num w:numId="5">
    <w:abstractNumId w:val="8"/>
  </w:num>
  <w:num w:numId="6">
    <w:abstractNumId w:val="27"/>
  </w:num>
  <w:num w:numId="7">
    <w:abstractNumId w:val="6"/>
  </w:num>
  <w:num w:numId="8">
    <w:abstractNumId w:val="20"/>
  </w:num>
  <w:num w:numId="9">
    <w:abstractNumId w:val="30"/>
  </w:num>
  <w:num w:numId="10">
    <w:abstractNumId w:val="11"/>
  </w:num>
  <w:num w:numId="11">
    <w:abstractNumId w:val="35"/>
  </w:num>
  <w:num w:numId="12">
    <w:abstractNumId w:val="9"/>
  </w:num>
  <w:num w:numId="13">
    <w:abstractNumId w:val="29"/>
  </w:num>
  <w:num w:numId="14">
    <w:abstractNumId w:val="33"/>
  </w:num>
  <w:num w:numId="15">
    <w:abstractNumId w:val="12"/>
  </w:num>
  <w:num w:numId="16">
    <w:abstractNumId w:val="24"/>
  </w:num>
  <w:num w:numId="17">
    <w:abstractNumId w:val="5"/>
  </w:num>
  <w:num w:numId="18">
    <w:abstractNumId w:val="10"/>
  </w:num>
  <w:num w:numId="19">
    <w:abstractNumId w:val="4"/>
  </w:num>
  <w:num w:numId="20">
    <w:abstractNumId w:val="22"/>
  </w:num>
  <w:num w:numId="21">
    <w:abstractNumId w:val="26"/>
  </w:num>
  <w:num w:numId="22">
    <w:abstractNumId w:val="2"/>
  </w:num>
  <w:num w:numId="23">
    <w:abstractNumId w:val="37"/>
  </w:num>
  <w:num w:numId="24">
    <w:abstractNumId w:val="7"/>
  </w:num>
  <w:num w:numId="25">
    <w:abstractNumId w:val="3"/>
  </w:num>
  <w:num w:numId="26">
    <w:abstractNumId w:val="41"/>
  </w:num>
  <w:num w:numId="27">
    <w:abstractNumId w:val="14"/>
  </w:num>
  <w:num w:numId="28">
    <w:abstractNumId w:val="36"/>
  </w:num>
  <w:num w:numId="29">
    <w:abstractNumId w:val="18"/>
  </w:num>
  <w:num w:numId="30">
    <w:abstractNumId w:val="32"/>
  </w:num>
  <w:num w:numId="31">
    <w:abstractNumId w:val="13"/>
  </w:num>
  <w:num w:numId="32">
    <w:abstractNumId w:val="21"/>
  </w:num>
  <w:num w:numId="33">
    <w:abstractNumId w:val="16"/>
  </w:num>
  <w:num w:numId="34">
    <w:abstractNumId w:val="23"/>
  </w:num>
  <w:num w:numId="35">
    <w:abstractNumId w:val="1"/>
  </w:num>
  <w:num w:numId="36">
    <w:abstractNumId w:val="25"/>
  </w:num>
  <w:num w:numId="37">
    <w:abstractNumId w:val="19"/>
  </w:num>
  <w:num w:numId="38">
    <w:abstractNumId w:val="40"/>
  </w:num>
  <w:num w:numId="39">
    <w:abstractNumId w:val="25"/>
  </w:num>
  <w:num w:numId="40">
    <w:abstractNumId w:val="39"/>
  </w:num>
  <w:num w:numId="41">
    <w:abstractNumId w:val="34"/>
  </w:num>
  <w:num w:numId="42">
    <w:abstractNumId w:val="17"/>
  </w:num>
  <w:num w:numId="43">
    <w:abstractNumId w:val="38"/>
  </w:num>
  <w:num w:numId="44">
    <w:abstractNumId w:val="25"/>
  </w:num>
  <w:num w:numId="45">
    <w:abstractNumId w:val="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0DCE"/>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321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6E1C"/>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25580"/>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86C67"/>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04B"/>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5535"/>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671"/>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004A"/>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2FA9"/>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284B"/>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38EC"/>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94C"/>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C0DCE"/>
    <w:pPr>
      <w:keepNext/>
      <w:keepLines/>
      <w:numPr>
        <w:ilvl w:val="1"/>
        <w:numId w:val="1"/>
      </w:numPr>
      <w:spacing w:before="360" w:after="360"/>
      <w:ind w:left="567"/>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C0DCE"/>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0C0DCE"/>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9C7AE8-8C9E-40E5-B5DC-7B0379A82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15</Pages>
  <Words>3767</Words>
  <Characters>21473</Characters>
  <Application>Microsoft Office Word</Application>
  <DocSecurity>0</DocSecurity>
  <Lines>178</Lines>
  <Paragraphs>50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25190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8</cp:revision>
  <cp:lastPrinted>2021-02-11T23:26:00Z</cp:lastPrinted>
  <dcterms:created xsi:type="dcterms:W3CDTF">2024-12-03T20:29:00Z</dcterms:created>
  <dcterms:modified xsi:type="dcterms:W3CDTF">2024-12-06T22:05:00Z</dcterms:modified>
  <cp:category/>
</cp:coreProperties>
</file>